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D8C9"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r w:rsidRPr="00E97F16">
        <w:rPr>
          <w:rFonts w:ascii="Times New Roman" w:eastAsia="Times New Roman" w:hAnsi="Times New Roman" w:cs="Times New Roman"/>
          <w:noProof/>
          <w:sz w:val="24"/>
          <w:szCs w:val="24"/>
          <w:lang w:eastAsia="fr-FR"/>
        </w:rPr>
        <mc:AlternateContent>
          <mc:Choice Requires="wps">
            <w:drawing>
              <wp:anchor distT="0" distB="0" distL="0" distR="0" simplePos="0" relativeHeight="251663360" behindDoc="0" locked="0" layoutInCell="1" allowOverlap="1" wp14:anchorId="0B39A17E" wp14:editId="3CF51CBE">
                <wp:simplePos x="0" y="0"/>
                <wp:positionH relativeFrom="column">
                  <wp:posOffset>232410</wp:posOffset>
                </wp:positionH>
                <wp:positionV relativeFrom="paragraph">
                  <wp:posOffset>-73660</wp:posOffset>
                </wp:positionV>
                <wp:extent cx="3982720" cy="6226175"/>
                <wp:effectExtent l="0" t="0" r="19685" b="23495"/>
                <wp:wrapNone/>
                <wp:docPr id="1" name="Text Box 29"/>
                <wp:cNvGraphicFramePr/>
                <a:graphic xmlns:a="http://schemas.openxmlformats.org/drawingml/2006/main">
                  <a:graphicData uri="http://schemas.microsoft.com/office/word/2010/wordprocessingShape">
                    <wps:wsp>
                      <wps:cNvSpPr/>
                      <wps:spPr>
                        <a:xfrm>
                          <a:off x="0" y="0"/>
                          <a:ext cx="3981960" cy="6225480"/>
                        </a:xfrm>
                        <a:prstGeom prst="rect">
                          <a:avLst/>
                        </a:prstGeom>
                        <a:solidFill>
                          <a:sysClr val="window" lastClr="FFFFFF"/>
                        </a:solidFill>
                        <a:ln w="25400" cap="flat" cmpd="sng" algn="ctr">
                          <a:solidFill>
                            <a:srgbClr val="3333FF"/>
                          </a:solidFill>
                          <a:prstDash val="solid"/>
                          <a:round/>
                        </a:ln>
                        <a:effectLst/>
                      </wps:spPr>
                      <wps:txbx>
                        <w:txbxContent>
                          <w:p w14:paraId="540066F7" w14:textId="77777777" w:rsidR="001D76F8" w:rsidRPr="00E97F16" w:rsidRDefault="001D76F8" w:rsidP="001D76F8">
                            <w:pPr>
                              <w:pStyle w:val="Contenudecadre"/>
                              <w:jc w:val="both"/>
                              <w:rPr>
                                <w:rFonts w:ascii="Calibri" w:hAnsi="Calibri" w:cs="Tahoma"/>
                                <w:sz w:val="22"/>
                                <w:szCs w:val="22"/>
                              </w:rPr>
                            </w:pPr>
                            <w:bookmarkStart w:id="0" w:name="_Hlk190510926"/>
                            <w:bookmarkEnd w:id="0"/>
                          </w:p>
                          <w:p w14:paraId="2E7AE4E7" w14:textId="77777777" w:rsidR="001D76F8" w:rsidRPr="00E97F16" w:rsidRDefault="001D76F8" w:rsidP="001D76F8">
                            <w:pPr>
                              <w:pStyle w:val="Contenudecadre"/>
                              <w:jc w:val="both"/>
                              <w:rPr>
                                <w:rFonts w:ascii="Calibri" w:hAnsi="Calibri" w:cs="Tahoma"/>
                                <w:sz w:val="22"/>
                                <w:szCs w:val="22"/>
                              </w:rPr>
                            </w:pPr>
                          </w:p>
                          <w:p w14:paraId="59B57C3D" w14:textId="0570D22F" w:rsidR="001D76F8" w:rsidRPr="00771715" w:rsidRDefault="00C95874" w:rsidP="00771715">
                            <w:pPr>
                              <w:pStyle w:val="Contenudecadre"/>
                              <w:ind w:left="1416" w:firstLine="708"/>
                              <w:jc w:val="both"/>
                              <w:rPr>
                                <w:rFonts w:ascii="Calibri" w:hAnsi="Calibri" w:cs="Tahoma"/>
                                <w:b/>
                                <w:color w:val="0000FF"/>
                                <w:sz w:val="36"/>
                                <w:szCs w:val="36"/>
                              </w:rPr>
                            </w:pPr>
                            <w:r w:rsidRPr="00177F1C">
                              <w:rPr>
                                <w:rFonts w:ascii="Calibri" w:hAnsi="Calibri" w:cs="Tahoma"/>
                                <w:b/>
                                <w:color w:val="0000FF"/>
                                <w:sz w:val="36"/>
                                <w:szCs w:val="36"/>
                              </w:rPr>
                              <w:t xml:space="preserve">Intervenants </w:t>
                            </w:r>
                          </w:p>
                          <w:p w14:paraId="226C0368" w14:textId="77777777" w:rsidR="001D76F8" w:rsidRDefault="001D76F8" w:rsidP="001D76F8">
                            <w:pPr>
                              <w:pStyle w:val="Contenudecadre"/>
                              <w:jc w:val="both"/>
                              <w:rPr>
                                <w:rFonts w:ascii="Calibri" w:hAnsi="Calibri" w:cs="Tahoma"/>
                                <w:sz w:val="22"/>
                                <w:szCs w:val="22"/>
                              </w:rPr>
                            </w:pPr>
                          </w:p>
                          <w:p w14:paraId="323AAEAA" w14:textId="0E5A27A7" w:rsidR="00AA5188" w:rsidRDefault="003260FF" w:rsidP="00AA5188">
                            <w:pPr>
                              <w:rPr>
                                <w:color w:val="0000FF"/>
                                <w:u w:val="single"/>
                              </w:rPr>
                            </w:pPr>
                            <w:r w:rsidRPr="00730D34">
                              <w:rPr>
                                <w:color w:val="0000FF"/>
                                <w:u w:val="single"/>
                              </w:rPr>
                              <w:t>Usag</w:t>
                            </w:r>
                            <w:r w:rsidR="007359CA">
                              <w:rPr>
                                <w:color w:val="0000FF"/>
                                <w:u w:val="single"/>
                              </w:rPr>
                              <w:t>ers</w:t>
                            </w:r>
                            <w:r w:rsidR="003F1C34">
                              <w:rPr>
                                <w:color w:val="0000FF"/>
                                <w:u w:val="single"/>
                              </w:rPr>
                              <w:t xml:space="preserve"> </w:t>
                            </w:r>
                            <w:r w:rsidRPr="00730D34">
                              <w:rPr>
                                <w:color w:val="0000FF"/>
                                <w:u w:val="single"/>
                              </w:rPr>
                              <w:t>:</w:t>
                            </w:r>
                          </w:p>
                          <w:p w14:paraId="1079F82B" w14:textId="77777777" w:rsidR="007359CA" w:rsidRDefault="007359CA" w:rsidP="00AA5188">
                            <w:pPr>
                              <w:rPr>
                                <w:color w:val="0000FF"/>
                              </w:rPr>
                            </w:pPr>
                            <w:r>
                              <w:rPr>
                                <w:color w:val="0000FF"/>
                              </w:rPr>
                              <w:t xml:space="preserve">. </w:t>
                            </w:r>
                            <w:r w:rsidR="002935F6">
                              <w:rPr>
                                <w:color w:val="0000FF"/>
                              </w:rPr>
                              <w:t xml:space="preserve">Nathalie </w:t>
                            </w:r>
                            <w:proofErr w:type="spellStart"/>
                            <w:r w:rsidR="002935F6">
                              <w:rPr>
                                <w:color w:val="0000FF"/>
                              </w:rPr>
                              <w:t>Aoustin</w:t>
                            </w:r>
                            <w:proofErr w:type="spellEnd"/>
                            <w:r w:rsidR="007D7896">
                              <w:rPr>
                                <w:color w:val="0000FF"/>
                              </w:rPr>
                              <w:t xml:space="preserve">, Animatrice d’ateliers d’écriture, </w:t>
                            </w:r>
                            <w:r w:rsidR="007D7896">
                              <w:rPr>
                                <w:color w:val="0000FF"/>
                              </w:rPr>
                              <w:br/>
                              <w:t xml:space="preserve">Secrétaire du GEM Bon Pied Bon Œil et </w:t>
                            </w:r>
                            <w:r w:rsidR="009F6C7B">
                              <w:rPr>
                                <w:color w:val="0000FF"/>
                              </w:rPr>
                              <w:br/>
                            </w:r>
                            <w:r w:rsidR="00EB59CB">
                              <w:rPr>
                                <w:color w:val="0000FF"/>
                              </w:rPr>
                              <w:t>Vice-présidente</w:t>
                            </w:r>
                            <w:r w:rsidR="007D7896">
                              <w:rPr>
                                <w:color w:val="0000FF"/>
                              </w:rPr>
                              <w:t xml:space="preserve"> du GEM </w:t>
                            </w:r>
                            <w:proofErr w:type="spellStart"/>
                            <w:r w:rsidR="007D7896">
                              <w:rPr>
                                <w:color w:val="0000FF"/>
                              </w:rPr>
                              <w:t>No</w:t>
                            </w:r>
                            <w:r w:rsidR="00EB59CB">
                              <w:rPr>
                                <w:color w:val="0000FF"/>
                              </w:rPr>
                              <w:t>’mad</w:t>
                            </w:r>
                            <w:proofErr w:type="spellEnd"/>
                          </w:p>
                          <w:p w14:paraId="721026A5" w14:textId="5D31AADA" w:rsidR="00B34189" w:rsidRPr="003F1C34" w:rsidRDefault="007359CA" w:rsidP="00AA5188">
                            <w:pPr>
                              <w:rPr>
                                <w:color w:val="0000FF"/>
                              </w:rPr>
                            </w:pPr>
                            <w:r>
                              <w:rPr>
                                <w:color w:val="0000FF"/>
                              </w:rPr>
                              <w:t>. Joa</w:t>
                            </w:r>
                            <w:r w:rsidR="00D73A9A">
                              <w:rPr>
                                <w:color w:val="0000FF"/>
                              </w:rPr>
                              <w:t>chim, Association ANXIETE ENTRAIDE 31</w:t>
                            </w:r>
                            <w:r w:rsidR="009F6C7B">
                              <w:rPr>
                                <w:color w:val="0000FF"/>
                              </w:rPr>
                              <w:br/>
                            </w:r>
                          </w:p>
                          <w:p w14:paraId="599B159A" w14:textId="59D4A0A6" w:rsidR="002B60FD" w:rsidRDefault="002B60FD" w:rsidP="00CC40A9">
                            <w:pPr>
                              <w:rPr>
                                <w:color w:val="0000FF"/>
                                <w:u w:val="single"/>
                              </w:rPr>
                            </w:pPr>
                            <w:r>
                              <w:rPr>
                                <w:color w:val="0000FF"/>
                                <w:u w:val="single"/>
                              </w:rPr>
                              <w:t>Aidant</w:t>
                            </w:r>
                            <w:r w:rsidR="00F417DF">
                              <w:rPr>
                                <w:color w:val="0000FF"/>
                                <w:u w:val="single"/>
                              </w:rPr>
                              <w:t>s</w:t>
                            </w:r>
                            <w:r>
                              <w:rPr>
                                <w:color w:val="0000FF"/>
                                <w:u w:val="single"/>
                              </w:rPr>
                              <w:t> :</w:t>
                            </w:r>
                          </w:p>
                          <w:p w14:paraId="7766A9D2" w14:textId="0E04C535" w:rsidR="002B60FD" w:rsidRPr="00112C79" w:rsidRDefault="00112C79" w:rsidP="00CC40A9">
                            <w:pPr>
                              <w:rPr>
                                <w:color w:val="0000FF"/>
                              </w:rPr>
                            </w:pPr>
                            <w:r w:rsidRPr="00112C79">
                              <w:rPr>
                                <w:color w:val="0000FF"/>
                              </w:rPr>
                              <w:t>Magda</w:t>
                            </w:r>
                            <w:r w:rsidR="0064316D">
                              <w:rPr>
                                <w:color w:val="0000FF"/>
                              </w:rPr>
                              <w:t xml:space="preserve"> et</w:t>
                            </w:r>
                            <w:r w:rsidRPr="00112C79">
                              <w:rPr>
                                <w:color w:val="0000FF"/>
                              </w:rPr>
                              <w:t xml:space="preserve"> Bernard</w:t>
                            </w:r>
                            <w:r w:rsidR="006C6910">
                              <w:rPr>
                                <w:color w:val="0000FF"/>
                              </w:rPr>
                              <w:t xml:space="preserve">, </w:t>
                            </w:r>
                            <w:r w:rsidR="007D7896">
                              <w:rPr>
                                <w:color w:val="0000FF"/>
                              </w:rPr>
                              <w:t>A</w:t>
                            </w:r>
                            <w:r w:rsidR="006C6910">
                              <w:rPr>
                                <w:color w:val="0000FF"/>
                              </w:rPr>
                              <w:t xml:space="preserve">idants et </w:t>
                            </w:r>
                            <w:r w:rsidR="007D7896">
                              <w:rPr>
                                <w:color w:val="0000FF"/>
                              </w:rPr>
                              <w:t>P</w:t>
                            </w:r>
                            <w:r w:rsidR="006C6910">
                              <w:rPr>
                                <w:color w:val="0000FF"/>
                              </w:rPr>
                              <w:t>articipants</w:t>
                            </w:r>
                            <w:r w:rsidR="009F6C7B">
                              <w:rPr>
                                <w:color w:val="0000FF"/>
                              </w:rPr>
                              <w:br/>
                            </w:r>
                          </w:p>
                          <w:p w14:paraId="2B6A86F5" w14:textId="65002FD1" w:rsidR="00C57CC8" w:rsidRPr="00730D34" w:rsidRDefault="00C57CC8" w:rsidP="00CC40A9">
                            <w:pPr>
                              <w:rPr>
                                <w:color w:val="0000FF"/>
                              </w:rPr>
                            </w:pPr>
                            <w:r w:rsidRPr="00730D34">
                              <w:rPr>
                                <w:color w:val="0000FF"/>
                                <w:u w:val="single"/>
                              </w:rPr>
                              <w:t>Professionnel de santé :</w:t>
                            </w:r>
                            <w:r w:rsidRPr="00730D34">
                              <w:rPr>
                                <w:color w:val="0000FF"/>
                              </w:rPr>
                              <w:t xml:space="preserve"> </w:t>
                            </w:r>
                          </w:p>
                          <w:p w14:paraId="2E91185B" w14:textId="7A9700C0" w:rsidR="00D14E47" w:rsidRPr="0064316D" w:rsidRDefault="006B30C1" w:rsidP="0064316D">
                            <w:pPr>
                              <w:rPr>
                                <w:color w:val="0000FF"/>
                              </w:rPr>
                            </w:pPr>
                            <w:r>
                              <w:rPr>
                                <w:color w:val="0000FF"/>
                              </w:rPr>
                              <w:t xml:space="preserve">Quentin </w:t>
                            </w:r>
                            <w:proofErr w:type="spellStart"/>
                            <w:r>
                              <w:rPr>
                                <w:color w:val="0000FF"/>
                              </w:rPr>
                              <w:t>Grapini</w:t>
                            </w:r>
                            <w:proofErr w:type="spellEnd"/>
                            <w:r>
                              <w:rPr>
                                <w:color w:val="0000FF"/>
                              </w:rPr>
                              <w:t xml:space="preserve">, </w:t>
                            </w:r>
                            <w:r w:rsidR="009F6C7B">
                              <w:rPr>
                                <w:color w:val="0000FF"/>
                              </w:rPr>
                              <w:t>I</w:t>
                            </w:r>
                            <w:r w:rsidR="00D14E47" w:rsidRPr="0064316D">
                              <w:rPr>
                                <w:color w:val="0000FF"/>
                              </w:rPr>
                              <w:t xml:space="preserve">nterne en </w:t>
                            </w:r>
                            <w:r w:rsidR="009F6C7B">
                              <w:rPr>
                                <w:color w:val="0000FF"/>
                              </w:rPr>
                              <w:t>P</w:t>
                            </w:r>
                            <w:r w:rsidR="00D14E47" w:rsidRPr="0064316D">
                              <w:rPr>
                                <w:color w:val="0000FF"/>
                              </w:rPr>
                              <w:t>sychiatrie</w:t>
                            </w:r>
                          </w:p>
                          <w:p w14:paraId="45B689EF" w14:textId="77777777" w:rsidR="00270C0B" w:rsidRDefault="00270C0B" w:rsidP="00CC40A9">
                            <w:pPr>
                              <w:pStyle w:val="Sansinterligne"/>
                              <w:rPr>
                                <w:color w:val="0000FF"/>
                                <w:sz w:val="24"/>
                                <w:szCs w:val="24"/>
                              </w:rPr>
                            </w:pPr>
                          </w:p>
                          <w:p w14:paraId="65827621" w14:textId="77777777" w:rsidR="00270C0B" w:rsidRDefault="00270C0B" w:rsidP="00CC40A9">
                            <w:pPr>
                              <w:pStyle w:val="Sansinterligne"/>
                              <w:rPr>
                                <w:color w:val="0000FF"/>
                                <w:sz w:val="24"/>
                                <w:szCs w:val="24"/>
                              </w:rPr>
                            </w:pPr>
                          </w:p>
                          <w:p w14:paraId="39102F25" w14:textId="77777777" w:rsidR="00730D34" w:rsidRDefault="00730D34" w:rsidP="00730D34">
                            <w:pPr>
                              <w:pStyle w:val="Contenudecadre"/>
                              <w:rPr>
                                <w:rFonts w:ascii="Calibri" w:hAnsi="Calibri" w:cs="Tahoma"/>
                                <w:sz w:val="28"/>
                                <w:szCs w:val="18"/>
                              </w:rPr>
                            </w:pPr>
                          </w:p>
                          <w:p w14:paraId="4BAD28CD" w14:textId="16F7BCBC" w:rsidR="001D76F8" w:rsidRPr="0046582D" w:rsidRDefault="001D76F8" w:rsidP="00730D34">
                            <w:pPr>
                              <w:pStyle w:val="Contenudecadre"/>
                              <w:jc w:val="center"/>
                              <w:rPr>
                                <w:rStyle w:val="LienInternet"/>
                                <w:rFonts w:asciiTheme="minorHAnsi" w:hAnsiTheme="minorHAnsi" w:cstheme="minorHAnsi"/>
                                <w:sz w:val="28"/>
                                <w:szCs w:val="18"/>
                              </w:rPr>
                            </w:pPr>
                            <w:r w:rsidRPr="0046582D">
                              <w:rPr>
                                <w:rFonts w:asciiTheme="minorHAnsi" w:hAnsiTheme="minorHAnsi" w:cstheme="minorHAnsi"/>
                                <w:sz w:val="28"/>
                                <w:szCs w:val="18"/>
                              </w:rPr>
                              <w:t xml:space="preserve">Pour toute information complémentaire : </w:t>
                            </w:r>
                            <w:hyperlink r:id="rId6">
                              <w:r w:rsidRPr="0046582D">
                                <w:rPr>
                                  <w:rStyle w:val="LienInternet"/>
                                  <w:rFonts w:asciiTheme="minorHAnsi" w:hAnsiTheme="minorHAnsi" w:cstheme="minorHAnsi"/>
                                  <w:sz w:val="28"/>
                                  <w:szCs w:val="18"/>
                                </w:rPr>
                                <w:t>www.prisme-reseau.fr</w:t>
                              </w:r>
                            </w:hyperlink>
                          </w:p>
                          <w:p w14:paraId="4D031332" w14:textId="77777777" w:rsidR="001D76F8" w:rsidRPr="0046582D" w:rsidRDefault="001D76F8" w:rsidP="00730D34">
                            <w:pPr>
                              <w:pStyle w:val="Contenudecadre"/>
                              <w:jc w:val="center"/>
                              <w:rPr>
                                <w:rFonts w:asciiTheme="minorHAnsi" w:hAnsiTheme="minorHAnsi" w:cstheme="minorHAnsi"/>
                                <w:bCs/>
                                <w:spacing w:val="20"/>
                                <w:szCs w:val="16"/>
                                <w:u w:val="single"/>
                              </w:rPr>
                            </w:pPr>
                            <w:r w:rsidRPr="0046582D">
                              <w:rPr>
                                <w:rStyle w:val="LienInternet"/>
                                <w:rFonts w:asciiTheme="minorHAnsi" w:hAnsiTheme="minorHAnsi" w:cstheme="minorHAnsi"/>
                                <w:sz w:val="28"/>
                                <w:szCs w:val="18"/>
                              </w:rPr>
                              <w:t>Mail : contact@prisme-reseau.fr</w:t>
                            </w:r>
                          </w:p>
                          <w:p w14:paraId="0A044407" w14:textId="77777777" w:rsidR="001D76F8" w:rsidRDefault="001D76F8" w:rsidP="001D76F8">
                            <w:pPr>
                              <w:pStyle w:val="Contenudecadre"/>
                              <w:rPr>
                                <w:rFonts w:ascii="Tahoma" w:hAnsi="Tahoma" w:cs="Tahoma"/>
                                <w:bCs/>
                                <w:spacing w:val="20"/>
                                <w:sz w:val="16"/>
                                <w:szCs w:val="16"/>
                                <w:u w:val="single"/>
                              </w:rPr>
                            </w:pPr>
                          </w:p>
                          <w:p w14:paraId="60B2725E" w14:textId="77777777" w:rsidR="001D76F8" w:rsidRDefault="001D76F8" w:rsidP="001D76F8">
                            <w:pPr>
                              <w:pStyle w:val="Contenudecadre"/>
                              <w:rPr>
                                <w:rFonts w:ascii="Tahoma" w:hAnsi="Tahoma" w:cs="Tahoma"/>
                                <w:bCs/>
                                <w:spacing w:val="20"/>
                                <w:sz w:val="16"/>
                                <w:szCs w:val="16"/>
                                <w:u w:val="single"/>
                              </w:rPr>
                            </w:pPr>
                          </w:p>
                        </w:txbxContent>
                      </wps:txbx>
                      <wps:bodyPr>
                        <a:noAutofit/>
                      </wps:bodyPr>
                    </wps:wsp>
                  </a:graphicData>
                </a:graphic>
              </wp:anchor>
            </w:drawing>
          </mc:Choice>
          <mc:Fallback>
            <w:pict>
              <v:rect w14:anchorId="0B39A17E" id="Text Box 29" o:spid="_x0000_s1026" style="position:absolute;margin-left:18.3pt;margin-top:-5.8pt;width:313.6pt;height:490.2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" fillcolor="window" strokecolor="#33f" strokeweight="2pt">
                <v:stroke joinstyle="round"/>
                <v:textbox>
                  <w:txbxContent>
                    <w:p w14:paraId="540066F7" w14:textId="77777777" w:rsidR="001D76F8" w:rsidRPr="00E97F16" w:rsidRDefault="001D76F8" w:rsidP="001D76F8">
                      <w:pPr>
                        <w:pStyle w:val="Contenudecadre"/>
                        <w:jc w:val="both"/>
                        <w:rPr>
                          <w:rFonts w:ascii="Calibri" w:hAnsi="Calibri" w:cs="Tahoma"/>
                          <w:sz w:val="22"/>
                          <w:szCs w:val="22"/>
                        </w:rPr>
                      </w:pPr>
                      <w:bookmarkStart w:id="1" w:name="_Hlk190510926"/>
                      <w:bookmarkEnd w:id="1"/>
                    </w:p>
                    <w:p w14:paraId="2E7AE4E7" w14:textId="77777777" w:rsidR="001D76F8" w:rsidRPr="00E97F16" w:rsidRDefault="001D76F8" w:rsidP="001D76F8">
                      <w:pPr>
                        <w:pStyle w:val="Contenudecadre"/>
                        <w:jc w:val="both"/>
                        <w:rPr>
                          <w:rFonts w:ascii="Calibri" w:hAnsi="Calibri" w:cs="Tahoma"/>
                          <w:sz w:val="22"/>
                          <w:szCs w:val="22"/>
                        </w:rPr>
                      </w:pPr>
                    </w:p>
                    <w:p w14:paraId="59B57C3D" w14:textId="0570D22F" w:rsidR="001D76F8" w:rsidRPr="00771715" w:rsidRDefault="00C95874" w:rsidP="00771715">
                      <w:pPr>
                        <w:pStyle w:val="Contenudecadre"/>
                        <w:ind w:left="1416" w:firstLine="708"/>
                        <w:jc w:val="both"/>
                        <w:rPr>
                          <w:rFonts w:ascii="Calibri" w:hAnsi="Calibri" w:cs="Tahoma"/>
                          <w:b/>
                          <w:color w:val="0000FF"/>
                          <w:sz w:val="36"/>
                          <w:szCs w:val="36"/>
                        </w:rPr>
                      </w:pPr>
                      <w:r w:rsidRPr="00177F1C">
                        <w:rPr>
                          <w:rFonts w:ascii="Calibri" w:hAnsi="Calibri" w:cs="Tahoma"/>
                          <w:b/>
                          <w:color w:val="0000FF"/>
                          <w:sz w:val="36"/>
                          <w:szCs w:val="36"/>
                        </w:rPr>
                        <w:t xml:space="preserve">Intervenants </w:t>
                      </w:r>
                    </w:p>
                    <w:p w14:paraId="226C0368" w14:textId="77777777" w:rsidR="001D76F8" w:rsidRDefault="001D76F8" w:rsidP="001D76F8">
                      <w:pPr>
                        <w:pStyle w:val="Contenudecadre"/>
                        <w:jc w:val="both"/>
                        <w:rPr>
                          <w:rFonts w:ascii="Calibri" w:hAnsi="Calibri" w:cs="Tahoma"/>
                          <w:sz w:val="22"/>
                          <w:szCs w:val="22"/>
                        </w:rPr>
                      </w:pPr>
                    </w:p>
                    <w:p w14:paraId="323AAEAA" w14:textId="0E5A27A7" w:rsidR="00AA5188" w:rsidRDefault="003260FF" w:rsidP="00AA5188">
                      <w:pPr>
                        <w:rPr>
                          <w:color w:val="0000FF"/>
                          <w:u w:val="single"/>
                        </w:rPr>
                      </w:pPr>
                      <w:r w:rsidRPr="00730D34">
                        <w:rPr>
                          <w:color w:val="0000FF"/>
                          <w:u w:val="single"/>
                        </w:rPr>
                        <w:t>Usag</w:t>
                      </w:r>
                      <w:r w:rsidR="007359CA">
                        <w:rPr>
                          <w:color w:val="0000FF"/>
                          <w:u w:val="single"/>
                        </w:rPr>
                        <w:t>ers</w:t>
                      </w:r>
                      <w:r w:rsidR="003F1C34">
                        <w:rPr>
                          <w:color w:val="0000FF"/>
                          <w:u w:val="single"/>
                        </w:rPr>
                        <w:t xml:space="preserve"> </w:t>
                      </w:r>
                      <w:r w:rsidRPr="00730D34">
                        <w:rPr>
                          <w:color w:val="0000FF"/>
                          <w:u w:val="single"/>
                        </w:rPr>
                        <w:t>:</w:t>
                      </w:r>
                    </w:p>
                    <w:p w14:paraId="1079F82B" w14:textId="77777777" w:rsidR="007359CA" w:rsidRDefault="007359CA" w:rsidP="00AA5188">
                      <w:pPr>
                        <w:rPr>
                          <w:color w:val="0000FF"/>
                        </w:rPr>
                      </w:pPr>
                      <w:r>
                        <w:rPr>
                          <w:color w:val="0000FF"/>
                        </w:rPr>
                        <w:t xml:space="preserve">. </w:t>
                      </w:r>
                      <w:r w:rsidR="002935F6">
                        <w:rPr>
                          <w:color w:val="0000FF"/>
                        </w:rPr>
                        <w:t xml:space="preserve">Nathalie </w:t>
                      </w:r>
                      <w:proofErr w:type="spellStart"/>
                      <w:r w:rsidR="002935F6">
                        <w:rPr>
                          <w:color w:val="0000FF"/>
                        </w:rPr>
                        <w:t>Aoustin</w:t>
                      </w:r>
                      <w:proofErr w:type="spellEnd"/>
                      <w:r w:rsidR="007D7896">
                        <w:rPr>
                          <w:color w:val="0000FF"/>
                        </w:rPr>
                        <w:t xml:space="preserve">, Animatrice d’ateliers d’écriture, </w:t>
                      </w:r>
                      <w:r w:rsidR="007D7896">
                        <w:rPr>
                          <w:color w:val="0000FF"/>
                        </w:rPr>
                        <w:br/>
                        <w:t xml:space="preserve">Secrétaire du GEM Bon Pied Bon Œil et </w:t>
                      </w:r>
                      <w:r w:rsidR="009F6C7B">
                        <w:rPr>
                          <w:color w:val="0000FF"/>
                        </w:rPr>
                        <w:br/>
                      </w:r>
                      <w:r w:rsidR="00EB59CB">
                        <w:rPr>
                          <w:color w:val="0000FF"/>
                        </w:rPr>
                        <w:t>Vice-présidente</w:t>
                      </w:r>
                      <w:r w:rsidR="007D7896">
                        <w:rPr>
                          <w:color w:val="0000FF"/>
                        </w:rPr>
                        <w:t xml:space="preserve"> du GEM </w:t>
                      </w:r>
                      <w:proofErr w:type="spellStart"/>
                      <w:r w:rsidR="007D7896">
                        <w:rPr>
                          <w:color w:val="0000FF"/>
                        </w:rPr>
                        <w:t>No</w:t>
                      </w:r>
                      <w:r w:rsidR="00EB59CB">
                        <w:rPr>
                          <w:color w:val="0000FF"/>
                        </w:rPr>
                        <w:t>’mad</w:t>
                      </w:r>
                      <w:proofErr w:type="spellEnd"/>
                    </w:p>
                    <w:p w14:paraId="721026A5" w14:textId="5D31AADA" w:rsidR="00B34189" w:rsidRPr="003F1C34" w:rsidRDefault="007359CA" w:rsidP="00AA5188">
                      <w:pPr>
                        <w:rPr>
                          <w:color w:val="0000FF"/>
                        </w:rPr>
                      </w:pPr>
                      <w:r>
                        <w:rPr>
                          <w:color w:val="0000FF"/>
                        </w:rPr>
                        <w:t>. Joa</w:t>
                      </w:r>
                      <w:r w:rsidR="00D73A9A">
                        <w:rPr>
                          <w:color w:val="0000FF"/>
                        </w:rPr>
                        <w:t>chim, Association ANXIETE ENTRAIDE 31</w:t>
                      </w:r>
                      <w:r w:rsidR="009F6C7B">
                        <w:rPr>
                          <w:color w:val="0000FF"/>
                        </w:rPr>
                        <w:br/>
                      </w:r>
                    </w:p>
                    <w:p w14:paraId="599B159A" w14:textId="59D4A0A6" w:rsidR="002B60FD" w:rsidRDefault="002B60FD" w:rsidP="00CC40A9">
                      <w:pPr>
                        <w:rPr>
                          <w:color w:val="0000FF"/>
                          <w:u w:val="single"/>
                        </w:rPr>
                      </w:pPr>
                      <w:r>
                        <w:rPr>
                          <w:color w:val="0000FF"/>
                          <w:u w:val="single"/>
                        </w:rPr>
                        <w:t>Aidant</w:t>
                      </w:r>
                      <w:r w:rsidR="00F417DF">
                        <w:rPr>
                          <w:color w:val="0000FF"/>
                          <w:u w:val="single"/>
                        </w:rPr>
                        <w:t>s</w:t>
                      </w:r>
                      <w:r>
                        <w:rPr>
                          <w:color w:val="0000FF"/>
                          <w:u w:val="single"/>
                        </w:rPr>
                        <w:t> :</w:t>
                      </w:r>
                    </w:p>
                    <w:p w14:paraId="7766A9D2" w14:textId="0E04C535" w:rsidR="002B60FD" w:rsidRPr="00112C79" w:rsidRDefault="00112C79" w:rsidP="00CC40A9">
                      <w:pPr>
                        <w:rPr>
                          <w:color w:val="0000FF"/>
                        </w:rPr>
                      </w:pPr>
                      <w:r w:rsidRPr="00112C79">
                        <w:rPr>
                          <w:color w:val="0000FF"/>
                        </w:rPr>
                        <w:t>Magda</w:t>
                      </w:r>
                      <w:r w:rsidR="0064316D">
                        <w:rPr>
                          <w:color w:val="0000FF"/>
                        </w:rPr>
                        <w:t xml:space="preserve"> et</w:t>
                      </w:r>
                      <w:r w:rsidRPr="00112C79">
                        <w:rPr>
                          <w:color w:val="0000FF"/>
                        </w:rPr>
                        <w:t xml:space="preserve"> Bernard</w:t>
                      </w:r>
                      <w:r w:rsidR="006C6910">
                        <w:rPr>
                          <w:color w:val="0000FF"/>
                        </w:rPr>
                        <w:t xml:space="preserve">, </w:t>
                      </w:r>
                      <w:r w:rsidR="007D7896">
                        <w:rPr>
                          <w:color w:val="0000FF"/>
                        </w:rPr>
                        <w:t>A</w:t>
                      </w:r>
                      <w:r w:rsidR="006C6910">
                        <w:rPr>
                          <w:color w:val="0000FF"/>
                        </w:rPr>
                        <w:t xml:space="preserve">idants et </w:t>
                      </w:r>
                      <w:r w:rsidR="007D7896">
                        <w:rPr>
                          <w:color w:val="0000FF"/>
                        </w:rPr>
                        <w:t>P</w:t>
                      </w:r>
                      <w:r w:rsidR="006C6910">
                        <w:rPr>
                          <w:color w:val="0000FF"/>
                        </w:rPr>
                        <w:t>articipants</w:t>
                      </w:r>
                      <w:r w:rsidR="009F6C7B">
                        <w:rPr>
                          <w:color w:val="0000FF"/>
                        </w:rPr>
                        <w:br/>
                      </w:r>
                    </w:p>
                    <w:p w14:paraId="2B6A86F5" w14:textId="65002FD1" w:rsidR="00C57CC8" w:rsidRPr="00730D34" w:rsidRDefault="00C57CC8" w:rsidP="00CC40A9">
                      <w:pPr>
                        <w:rPr>
                          <w:color w:val="0000FF"/>
                        </w:rPr>
                      </w:pPr>
                      <w:r w:rsidRPr="00730D34">
                        <w:rPr>
                          <w:color w:val="0000FF"/>
                          <w:u w:val="single"/>
                        </w:rPr>
                        <w:t>Professionnel de santé :</w:t>
                      </w:r>
                      <w:r w:rsidRPr="00730D34">
                        <w:rPr>
                          <w:color w:val="0000FF"/>
                        </w:rPr>
                        <w:t xml:space="preserve"> </w:t>
                      </w:r>
                    </w:p>
                    <w:p w14:paraId="2E91185B" w14:textId="7A9700C0" w:rsidR="00D14E47" w:rsidRPr="0064316D" w:rsidRDefault="006B30C1" w:rsidP="0064316D">
                      <w:pPr>
                        <w:rPr>
                          <w:color w:val="0000FF"/>
                        </w:rPr>
                      </w:pPr>
                      <w:r>
                        <w:rPr>
                          <w:color w:val="0000FF"/>
                        </w:rPr>
                        <w:t xml:space="preserve">Quentin </w:t>
                      </w:r>
                      <w:proofErr w:type="spellStart"/>
                      <w:r>
                        <w:rPr>
                          <w:color w:val="0000FF"/>
                        </w:rPr>
                        <w:t>Grapini</w:t>
                      </w:r>
                      <w:proofErr w:type="spellEnd"/>
                      <w:r>
                        <w:rPr>
                          <w:color w:val="0000FF"/>
                        </w:rPr>
                        <w:t xml:space="preserve">, </w:t>
                      </w:r>
                      <w:r w:rsidR="009F6C7B">
                        <w:rPr>
                          <w:color w:val="0000FF"/>
                        </w:rPr>
                        <w:t>I</w:t>
                      </w:r>
                      <w:r w:rsidR="00D14E47" w:rsidRPr="0064316D">
                        <w:rPr>
                          <w:color w:val="0000FF"/>
                        </w:rPr>
                        <w:t xml:space="preserve">nterne en </w:t>
                      </w:r>
                      <w:r w:rsidR="009F6C7B">
                        <w:rPr>
                          <w:color w:val="0000FF"/>
                        </w:rPr>
                        <w:t>P</w:t>
                      </w:r>
                      <w:r w:rsidR="00D14E47" w:rsidRPr="0064316D">
                        <w:rPr>
                          <w:color w:val="0000FF"/>
                        </w:rPr>
                        <w:t>sychiatrie</w:t>
                      </w:r>
                    </w:p>
                    <w:p w14:paraId="45B689EF" w14:textId="77777777" w:rsidR="00270C0B" w:rsidRDefault="00270C0B" w:rsidP="00CC40A9">
                      <w:pPr>
                        <w:pStyle w:val="Sansinterligne"/>
                        <w:rPr>
                          <w:color w:val="0000FF"/>
                          <w:sz w:val="24"/>
                          <w:szCs w:val="24"/>
                        </w:rPr>
                      </w:pPr>
                    </w:p>
                    <w:p w14:paraId="65827621" w14:textId="77777777" w:rsidR="00270C0B" w:rsidRDefault="00270C0B" w:rsidP="00CC40A9">
                      <w:pPr>
                        <w:pStyle w:val="Sansinterligne"/>
                        <w:rPr>
                          <w:color w:val="0000FF"/>
                          <w:sz w:val="24"/>
                          <w:szCs w:val="24"/>
                        </w:rPr>
                      </w:pPr>
                    </w:p>
                    <w:p w14:paraId="39102F25" w14:textId="77777777" w:rsidR="00730D34" w:rsidRDefault="00730D34" w:rsidP="00730D34">
                      <w:pPr>
                        <w:pStyle w:val="Contenudecadre"/>
                        <w:rPr>
                          <w:rFonts w:ascii="Calibri" w:hAnsi="Calibri" w:cs="Tahoma"/>
                          <w:sz w:val="28"/>
                          <w:szCs w:val="18"/>
                        </w:rPr>
                      </w:pPr>
                    </w:p>
                    <w:p w14:paraId="4BAD28CD" w14:textId="16F7BCBC" w:rsidR="001D76F8" w:rsidRPr="0046582D" w:rsidRDefault="001D76F8" w:rsidP="00730D34">
                      <w:pPr>
                        <w:pStyle w:val="Contenudecadre"/>
                        <w:jc w:val="center"/>
                        <w:rPr>
                          <w:rStyle w:val="LienInternet"/>
                          <w:rFonts w:asciiTheme="minorHAnsi" w:hAnsiTheme="minorHAnsi" w:cstheme="minorHAnsi"/>
                          <w:sz w:val="28"/>
                          <w:szCs w:val="18"/>
                        </w:rPr>
                      </w:pPr>
                      <w:r w:rsidRPr="0046582D">
                        <w:rPr>
                          <w:rFonts w:asciiTheme="minorHAnsi" w:hAnsiTheme="minorHAnsi" w:cstheme="minorHAnsi"/>
                          <w:sz w:val="28"/>
                          <w:szCs w:val="18"/>
                        </w:rPr>
                        <w:t xml:space="preserve">Pour toute information complémentaire : </w:t>
                      </w:r>
                      <w:hyperlink r:id="rId7">
                        <w:r w:rsidRPr="0046582D">
                          <w:rPr>
                            <w:rStyle w:val="LienInternet"/>
                            <w:rFonts w:asciiTheme="minorHAnsi" w:hAnsiTheme="minorHAnsi" w:cstheme="minorHAnsi"/>
                            <w:sz w:val="28"/>
                            <w:szCs w:val="18"/>
                          </w:rPr>
                          <w:t>www.prisme-reseau.fr</w:t>
                        </w:r>
                      </w:hyperlink>
                    </w:p>
                    <w:p w14:paraId="4D031332" w14:textId="77777777" w:rsidR="001D76F8" w:rsidRPr="0046582D" w:rsidRDefault="001D76F8" w:rsidP="00730D34">
                      <w:pPr>
                        <w:pStyle w:val="Contenudecadre"/>
                        <w:jc w:val="center"/>
                        <w:rPr>
                          <w:rFonts w:asciiTheme="minorHAnsi" w:hAnsiTheme="minorHAnsi" w:cstheme="minorHAnsi"/>
                          <w:bCs/>
                          <w:spacing w:val="20"/>
                          <w:szCs w:val="16"/>
                          <w:u w:val="single"/>
                        </w:rPr>
                      </w:pPr>
                      <w:r w:rsidRPr="0046582D">
                        <w:rPr>
                          <w:rStyle w:val="LienInternet"/>
                          <w:rFonts w:asciiTheme="minorHAnsi" w:hAnsiTheme="minorHAnsi" w:cstheme="minorHAnsi"/>
                          <w:sz w:val="28"/>
                          <w:szCs w:val="18"/>
                        </w:rPr>
                        <w:t>Mail : contact@prisme-reseau.fr</w:t>
                      </w:r>
                    </w:p>
                    <w:p w14:paraId="0A044407" w14:textId="77777777" w:rsidR="001D76F8" w:rsidRDefault="001D76F8" w:rsidP="001D76F8">
                      <w:pPr>
                        <w:pStyle w:val="Contenudecadre"/>
                        <w:rPr>
                          <w:rFonts w:ascii="Tahoma" w:hAnsi="Tahoma" w:cs="Tahoma"/>
                          <w:bCs/>
                          <w:spacing w:val="20"/>
                          <w:sz w:val="16"/>
                          <w:szCs w:val="16"/>
                          <w:u w:val="single"/>
                        </w:rPr>
                      </w:pPr>
                    </w:p>
                    <w:p w14:paraId="60B2725E" w14:textId="77777777" w:rsidR="001D76F8" w:rsidRDefault="001D76F8" w:rsidP="001D76F8">
                      <w:pPr>
                        <w:pStyle w:val="Contenudecadre"/>
                        <w:rPr>
                          <w:rFonts w:ascii="Tahoma" w:hAnsi="Tahoma" w:cs="Tahoma"/>
                          <w:bCs/>
                          <w:spacing w:val="20"/>
                          <w:sz w:val="16"/>
                          <w:szCs w:val="16"/>
                          <w:u w:val="single"/>
                        </w:rPr>
                      </w:pPr>
                    </w:p>
                  </w:txbxContent>
                </v:textbox>
              </v:rect>
            </w:pict>
          </mc:Fallback>
        </mc:AlternateContent>
      </w:r>
    </w:p>
    <w:p w14:paraId="78A65475"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r w:rsidRPr="00E97F16">
        <w:rPr>
          <w:rFonts w:ascii="Times New Roman" w:eastAsia="Times New Roman" w:hAnsi="Times New Roman" w:cs="Times New Roman"/>
          <w:noProof/>
          <w:sz w:val="24"/>
          <w:szCs w:val="24"/>
          <w:lang w:eastAsia="fr-FR"/>
        </w:rPr>
        <mc:AlternateContent>
          <mc:Choice Requires="wps">
            <w:drawing>
              <wp:anchor distT="0" distB="0" distL="0" distR="0" simplePos="0" relativeHeight="251664384" behindDoc="0" locked="0" layoutInCell="1" allowOverlap="1" wp14:anchorId="225C77D0" wp14:editId="47E53B21">
                <wp:simplePos x="0" y="0"/>
                <wp:positionH relativeFrom="page">
                  <wp:posOffset>5767705</wp:posOffset>
                </wp:positionH>
                <wp:positionV relativeFrom="page">
                  <wp:posOffset>878840</wp:posOffset>
                </wp:positionV>
                <wp:extent cx="4059555" cy="6226175"/>
                <wp:effectExtent l="0" t="0" r="18415" b="23495"/>
                <wp:wrapNone/>
                <wp:docPr id="3" name="Text Box 38"/>
                <wp:cNvGraphicFramePr/>
                <a:graphic xmlns:a="http://schemas.openxmlformats.org/drawingml/2006/main">
                  <a:graphicData uri="http://schemas.microsoft.com/office/word/2010/wordprocessingShape">
                    <wps:wsp>
                      <wps:cNvSpPr/>
                      <wps:spPr>
                        <a:xfrm>
                          <a:off x="0" y="0"/>
                          <a:ext cx="4059000" cy="6225480"/>
                        </a:xfrm>
                        <a:prstGeom prst="rect">
                          <a:avLst/>
                        </a:prstGeom>
                        <a:solidFill>
                          <a:sysClr val="window" lastClr="FFFFFF"/>
                        </a:solidFill>
                        <a:ln w="25400" cap="flat" cmpd="sng" algn="ctr">
                          <a:solidFill>
                            <a:srgbClr val="3333FF"/>
                          </a:solidFill>
                          <a:prstDash val="solid"/>
                          <a:round/>
                        </a:ln>
                        <a:effectLst/>
                      </wps:spPr>
                      <wps:txbx>
                        <w:txbxContent>
                          <w:p w14:paraId="30473C35" w14:textId="77777777" w:rsidR="001D76F8" w:rsidRDefault="001D76F8" w:rsidP="001D76F8">
                            <w:pPr>
                              <w:pStyle w:val="Contenudecadre"/>
                              <w:rPr>
                                <w:rFonts w:ascii="Tahoma" w:hAnsi="Tahoma" w:cs="Tahoma"/>
                                <w:sz w:val="28"/>
                                <w:szCs w:val="28"/>
                              </w:rPr>
                            </w:pPr>
                            <w:r>
                              <w:rPr>
                                <w:rFonts w:ascii="Tahoma" w:hAnsi="Tahoma" w:cs="Tahoma"/>
                                <w:color w:val="FFFFFF"/>
                                <w:sz w:val="18"/>
                                <w:szCs w:val="18"/>
                              </w:rPr>
                              <w:t>^^p</w:t>
                            </w:r>
                          </w:p>
                          <w:p w14:paraId="00C2CA33" w14:textId="0419036E" w:rsidR="00C01CAB" w:rsidRPr="00696124" w:rsidRDefault="00C736AD" w:rsidP="00696124">
                            <w:pPr>
                              <w:rPr>
                                <w:rFonts w:ascii="Tahoma" w:hAnsi="Tahoma" w:cs="Tahoma"/>
                                <w:b/>
                                <w:color w:val="4472C4" w:themeColor="accent5"/>
                                <w:sz w:val="56"/>
                                <w:szCs w:val="56"/>
                                <w:u w:val="single"/>
                              </w:rPr>
                            </w:pPr>
                            <w:r>
                              <w:rPr>
                                <w:noProof/>
                              </w:rPr>
                              <w:drawing>
                                <wp:inline distT="0" distB="0" distL="0" distR="0" wp14:anchorId="0BC8D913" wp14:editId="15DA40D6">
                                  <wp:extent cx="614149" cy="662258"/>
                                  <wp:effectExtent l="0" t="0" r="0" b="5080"/>
                                  <wp:docPr id="5" name="Image 9" descr="C:\Users\cabail.m.CHU\Pictures\LOGO_PRI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C:\Users\cabail.m.CHU\Pictures\LOGO_PRISME.jpg"/>
                                          <pic:cNvPicPr>
                                            <a:picLocks noChangeAspect="1" noChangeArrowheads="1"/>
                                          </pic:cNvPicPr>
                                        </pic:nvPicPr>
                                        <pic:blipFill>
                                          <a:blip r:embed="rId8"/>
                                          <a:stretch>
                                            <a:fillRect/>
                                          </a:stretch>
                                        </pic:blipFill>
                                        <pic:spPr bwMode="auto">
                                          <a:xfrm>
                                            <a:off x="0" y="0"/>
                                            <a:ext cx="714521" cy="770492"/>
                                          </a:xfrm>
                                          <a:prstGeom prst="rect">
                                            <a:avLst/>
                                          </a:prstGeom>
                                        </pic:spPr>
                                      </pic:pic>
                                    </a:graphicData>
                                  </a:graphic>
                                </wp:inline>
                              </w:drawing>
                            </w:r>
                            <w:r w:rsidR="00696124" w:rsidRPr="00696124">
                              <w:rPr>
                                <w:rFonts w:ascii="Tahoma" w:hAnsi="Tahoma" w:cs="Tahoma"/>
                                <w:b/>
                                <w:color w:val="4472C4" w:themeColor="accent5"/>
                                <w:sz w:val="44"/>
                                <w:szCs w:val="44"/>
                              </w:rPr>
                              <w:t xml:space="preserve">    </w:t>
                            </w:r>
                            <w:r w:rsidR="00C01CAB" w:rsidRPr="00C736AD">
                              <w:rPr>
                                <w:rFonts w:ascii="Tahoma" w:hAnsi="Tahoma" w:cs="Tahoma"/>
                                <w:b/>
                                <w:color w:val="4472C4" w:themeColor="accent5"/>
                                <w:sz w:val="44"/>
                                <w:szCs w:val="44"/>
                                <w:u w:val="single"/>
                              </w:rPr>
                              <w:t>CONFERENCE</w:t>
                            </w:r>
                          </w:p>
                          <w:p w14:paraId="4001C7E3" w14:textId="2775EF5E" w:rsidR="007D24A7" w:rsidRDefault="00C40939" w:rsidP="001D76F8">
                            <w:pPr>
                              <w:pStyle w:val="Contenudecadre"/>
                              <w:jc w:val="center"/>
                              <w:rPr>
                                <w:rFonts w:ascii="Tahoma" w:hAnsi="Tahoma" w:cs="Tahoma"/>
                                <w:b/>
                                <w:szCs w:val="20"/>
                              </w:rPr>
                            </w:pPr>
                            <w:r w:rsidRPr="00C40939">
                              <w:rPr>
                                <w:rFonts w:ascii="Tahoma" w:eastAsiaTheme="minorHAnsi" w:hAnsi="Tahoma" w:cs="Tahoma"/>
                                <w:b/>
                                <w:color w:val="1F3864" w:themeColor="accent5" w:themeShade="80"/>
                                <w:sz w:val="32"/>
                                <w:szCs w:val="32"/>
                                <w:lang w:eastAsia="en-US"/>
                              </w:rPr>
                              <w:t xml:space="preserve">Précarité sociale, isolement et rétablissement </w:t>
                            </w:r>
                            <w:r w:rsidR="00844B39" w:rsidRPr="00CA69D2">
                              <w:rPr>
                                <w:noProof/>
                                <w:sz w:val="144"/>
                                <w:szCs w:val="144"/>
                              </w:rPr>
                              <w:drawing>
                                <wp:inline distT="0" distB="0" distL="0" distR="0" wp14:anchorId="5EB70F4A" wp14:editId="191323B5">
                                  <wp:extent cx="3141858" cy="2453935"/>
                                  <wp:effectExtent l="0" t="0" r="190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a:extLst>
                                              <a:ext uri="{28A0092B-C50C-407E-A947-70E740481C1C}">
                                                <a14:useLocalDpi xmlns:a14="http://schemas.microsoft.com/office/drawing/2010/main" val="0"/>
                                              </a:ext>
                                            </a:extLst>
                                          </a:blip>
                                          <a:stretch>
                                            <a:fillRect/>
                                          </a:stretch>
                                        </pic:blipFill>
                                        <pic:spPr>
                                          <a:xfrm>
                                            <a:off x="0" y="0"/>
                                            <a:ext cx="3141858" cy="2453935"/>
                                          </a:xfrm>
                                          <a:prstGeom prst="rect">
                                            <a:avLst/>
                                          </a:prstGeom>
                                        </pic:spPr>
                                      </pic:pic>
                                    </a:graphicData>
                                  </a:graphic>
                                </wp:inline>
                              </w:drawing>
                            </w:r>
                          </w:p>
                          <w:p w14:paraId="7992839B" w14:textId="77777777" w:rsidR="00C01CAB" w:rsidRDefault="00C01CAB" w:rsidP="00C01CAB">
                            <w:pPr>
                              <w:jc w:val="center"/>
                              <w:rPr>
                                <w:rFonts w:ascii="Tahoma" w:hAnsi="Tahoma" w:cs="Tahoma"/>
                                <w:b/>
                                <w:color w:val="FFFFFF" w:themeColor="background1"/>
                                <w:sz w:val="24"/>
                                <w:szCs w:val="24"/>
                                <w:highlight w:val="darkCyan"/>
                              </w:rPr>
                            </w:pPr>
                          </w:p>
                          <w:p w14:paraId="655579E3" w14:textId="77777777" w:rsidR="00352AE7" w:rsidRPr="00352AE7" w:rsidRDefault="00352AE7" w:rsidP="00C736AD">
                            <w:pPr>
                              <w:jc w:val="center"/>
                              <w:rPr>
                                <w:rFonts w:ascii="Tahoma" w:hAnsi="Tahoma" w:cs="Tahoma"/>
                                <w:b/>
                                <w:sz w:val="28"/>
                                <w:szCs w:val="28"/>
                              </w:rPr>
                            </w:pPr>
                            <w:r w:rsidRPr="00352AE7">
                              <w:rPr>
                                <w:rFonts w:ascii="Tahoma" w:hAnsi="Tahoma" w:cs="Tahoma"/>
                                <w:b/>
                                <w:sz w:val="28"/>
                                <w:szCs w:val="28"/>
                                <w:highlight w:val="yellow"/>
                              </w:rPr>
                              <w:t xml:space="preserve">Jeudi 16 Octobre 2025 de 14h à 17h30 </w:t>
                            </w:r>
                          </w:p>
                          <w:p w14:paraId="43828A14" w14:textId="70978816" w:rsidR="00C01CAB" w:rsidRPr="00247D71" w:rsidRDefault="00C01CAB" w:rsidP="00C736AD">
                            <w:pPr>
                              <w:jc w:val="center"/>
                              <w:rPr>
                                <w:rFonts w:ascii="Tahoma" w:hAnsi="Tahoma" w:cs="Tahoma"/>
                                <w:b/>
                                <w:color w:val="0070C0"/>
                                <w:lang w:val="en-US"/>
                              </w:rPr>
                            </w:pPr>
                            <w:r w:rsidRPr="00247D71">
                              <w:rPr>
                                <w:rFonts w:ascii="Tahoma" w:hAnsi="Tahoma" w:cs="Tahoma"/>
                                <w:b/>
                                <w:color w:val="0070C0"/>
                                <w:lang w:val="en-US"/>
                              </w:rPr>
                              <w:t xml:space="preserve">Salle SAN SUBRA </w:t>
                            </w:r>
                            <w:r w:rsidRPr="00247D71">
                              <w:rPr>
                                <w:rFonts w:ascii="Tahoma" w:hAnsi="Tahoma" w:cs="Tahoma"/>
                                <w:bCs/>
                                <w:color w:val="0070C0"/>
                                <w:lang w:val="en-US"/>
                              </w:rPr>
                              <w:t xml:space="preserve">– </w:t>
                            </w:r>
                            <w:r w:rsidR="00007F1B">
                              <w:rPr>
                                <w:rFonts w:ascii="Tahoma" w:hAnsi="Tahoma" w:cs="Tahoma"/>
                                <w:bCs/>
                                <w:color w:val="0070C0"/>
                                <w:lang w:val="en-US"/>
                              </w:rPr>
                              <w:t>4</w:t>
                            </w:r>
                            <w:r w:rsidRPr="00247D71">
                              <w:rPr>
                                <w:rFonts w:ascii="Tahoma" w:hAnsi="Tahoma" w:cs="Tahoma"/>
                                <w:bCs/>
                                <w:color w:val="0070C0"/>
                                <w:lang w:val="en-US"/>
                              </w:rPr>
                              <w:t xml:space="preserve"> rue San-Subra – Métro St Cyprien</w:t>
                            </w:r>
                          </w:p>
                          <w:p w14:paraId="53A1941D" w14:textId="55677E4E" w:rsidR="007D24A7" w:rsidRDefault="007D2DFB" w:rsidP="00844B39">
                            <w:pPr>
                              <w:pStyle w:val="Contenudecadre"/>
                              <w:jc w:val="center"/>
                              <w:rPr>
                                <w:rFonts w:ascii="Tahoma" w:hAnsi="Tahoma" w:cs="Tahoma"/>
                                <w:b/>
                                <w:bCs/>
                                <w:u w:val="single"/>
                              </w:rPr>
                            </w:pPr>
                            <w:r w:rsidRPr="00730D34">
                              <w:rPr>
                                <w:rFonts w:ascii="Tahoma" w:hAnsi="Tahoma" w:cs="Tahoma"/>
                                <w:b/>
                                <w:bCs/>
                                <w:u w:val="single"/>
                              </w:rPr>
                              <w:t>A</w:t>
                            </w:r>
                            <w:r w:rsidR="001D76F8" w:rsidRPr="00730D34">
                              <w:rPr>
                                <w:rFonts w:ascii="Tahoma" w:hAnsi="Tahoma" w:cs="Tahoma"/>
                                <w:b/>
                                <w:bCs/>
                                <w:u w:val="single"/>
                              </w:rPr>
                              <w:t>ccueil d</w:t>
                            </w:r>
                            <w:r w:rsidR="00C736AD" w:rsidRPr="00730D34">
                              <w:rPr>
                                <w:rFonts w:ascii="Tahoma" w:hAnsi="Tahoma" w:cs="Tahoma"/>
                                <w:b/>
                                <w:bCs/>
                                <w:u w:val="single"/>
                              </w:rPr>
                              <w:t>es participant</w:t>
                            </w:r>
                            <w:r w:rsidR="00946FBC" w:rsidRPr="00730D34">
                              <w:rPr>
                                <w:rFonts w:ascii="Tahoma" w:hAnsi="Tahoma" w:cs="Tahoma"/>
                                <w:b/>
                                <w:bCs/>
                                <w:u w:val="single"/>
                              </w:rPr>
                              <w:t>e</w:t>
                            </w:r>
                            <w:r w:rsidR="00C736AD" w:rsidRPr="00730D34">
                              <w:rPr>
                                <w:rFonts w:ascii="Tahoma" w:hAnsi="Tahoma" w:cs="Tahoma"/>
                                <w:b/>
                                <w:bCs/>
                                <w:u w:val="single"/>
                              </w:rPr>
                              <w:t>s</w:t>
                            </w:r>
                            <w:r w:rsidR="001D76F8" w:rsidRPr="00730D34">
                              <w:rPr>
                                <w:rFonts w:ascii="Tahoma" w:hAnsi="Tahoma" w:cs="Tahoma"/>
                                <w:b/>
                                <w:bCs/>
                                <w:u w:val="single"/>
                              </w:rPr>
                              <w:t xml:space="preserve"> à partir de 13</w:t>
                            </w:r>
                            <w:r w:rsidR="00844B39" w:rsidRPr="00730D34">
                              <w:rPr>
                                <w:rFonts w:ascii="Tahoma" w:hAnsi="Tahoma" w:cs="Tahoma"/>
                                <w:b/>
                                <w:bCs/>
                                <w:u w:val="single"/>
                              </w:rPr>
                              <w:t>h</w:t>
                            </w:r>
                          </w:p>
                          <w:p w14:paraId="31012A36" w14:textId="77777777" w:rsidR="00247D71" w:rsidRPr="00730D34" w:rsidRDefault="00247D71" w:rsidP="00844B39">
                            <w:pPr>
                              <w:pStyle w:val="Contenudecadre"/>
                              <w:jc w:val="center"/>
                              <w:rPr>
                                <w:rFonts w:ascii="Tahoma" w:hAnsi="Tahoma" w:cs="Tahoma"/>
                                <w:b/>
                                <w:bCs/>
                                <w:u w:val="single"/>
                              </w:rPr>
                            </w:pPr>
                          </w:p>
                          <w:p w14:paraId="34E507AE" w14:textId="57EF0F16" w:rsidR="00C736AD" w:rsidRPr="00247D71" w:rsidRDefault="00247D71" w:rsidP="00844B39">
                            <w:pPr>
                              <w:pStyle w:val="Contenudecadre"/>
                              <w:jc w:val="center"/>
                              <w:rPr>
                                <w:rFonts w:ascii="Tahoma" w:hAnsi="Tahoma" w:cs="Tahoma"/>
                                <w:b/>
                                <w:bCs/>
                                <w:color w:val="ED7D31" w:themeColor="accent2"/>
                                <w:sz w:val="28"/>
                                <w:szCs w:val="28"/>
                              </w:rPr>
                            </w:pPr>
                            <w:r w:rsidRPr="00247D71">
                              <w:rPr>
                                <w:rFonts w:ascii="Tahoma" w:hAnsi="Tahoma" w:cs="Tahoma"/>
                                <w:b/>
                                <w:bCs/>
                                <w:color w:val="ED7D31" w:themeColor="accent2"/>
                                <w:sz w:val="28"/>
                                <w:szCs w:val="28"/>
                              </w:rPr>
                              <w:t>Entrée gratuite dans le cadre de la SISM</w:t>
                            </w:r>
                          </w:p>
                          <w:p w14:paraId="37217B8F" w14:textId="77777777" w:rsidR="00247D71" w:rsidRDefault="00247D71" w:rsidP="00844B39">
                            <w:pPr>
                              <w:pStyle w:val="Contenudecadre"/>
                              <w:jc w:val="center"/>
                              <w:rPr>
                                <w:rFonts w:ascii="Tahoma" w:hAnsi="Tahoma" w:cs="Tahoma"/>
                                <w:b/>
                                <w:bCs/>
                                <w:sz w:val="28"/>
                                <w:szCs w:val="28"/>
                              </w:rPr>
                            </w:pPr>
                          </w:p>
                          <w:p w14:paraId="727E07F5" w14:textId="547753E6" w:rsidR="00C736AD" w:rsidRPr="00C736AD" w:rsidRDefault="00C736AD" w:rsidP="00C736AD">
                            <w:pPr>
                              <w:jc w:val="center"/>
                              <w:rPr>
                                <w:rFonts w:ascii="Tahoma" w:hAnsi="Tahoma" w:cs="Tahoma"/>
                                <w:b/>
                                <w:color w:val="000000" w:themeColor="text1"/>
                                <w:sz w:val="20"/>
                                <w:szCs w:val="20"/>
                                <w:lang w:val="en-US"/>
                              </w:rPr>
                            </w:pPr>
                            <w:r w:rsidRPr="00C736AD">
                              <w:rPr>
                                <w:rFonts w:ascii="Tahoma" w:hAnsi="Tahoma" w:cs="Tahoma"/>
                                <w:b/>
                                <w:color w:val="000000" w:themeColor="text1"/>
                                <w:sz w:val="20"/>
                                <w:szCs w:val="20"/>
                                <w:lang w:val="en-US"/>
                              </w:rPr>
                              <w:t xml:space="preserve">Cet </w:t>
                            </w:r>
                            <w:proofErr w:type="spellStart"/>
                            <w:r w:rsidRPr="00C736AD">
                              <w:rPr>
                                <w:rFonts w:ascii="Tahoma" w:hAnsi="Tahoma" w:cs="Tahoma"/>
                                <w:b/>
                                <w:color w:val="000000" w:themeColor="text1"/>
                                <w:sz w:val="20"/>
                                <w:szCs w:val="20"/>
                                <w:lang w:val="en-US"/>
                              </w:rPr>
                              <w:t>évènement</w:t>
                            </w:r>
                            <w:proofErr w:type="spellEnd"/>
                            <w:r w:rsidRPr="00C736AD">
                              <w:rPr>
                                <w:rFonts w:ascii="Tahoma" w:hAnsi="Tahoma" w:cs="Tahoma"/>
                                <w:b/>
                                <w:color w:val="000000" w:themeColor="text1"/>
                                <w:sz w:val="20"/>
                                <w:szCs w:val="20"/>
                                <w:lang w:val="en-US"/>
                              </w:rPr>
                              <w:t xml:space="preserve"> </w:t>
                            </w:r>
                            <w:proofErr w:type="spellStart"/>
                            <w:r w:rsidRPr="00C736AD">
                              <w:rPr>
                                <w:rFonts w:ascii="Tahoma" w:hAnsi="Tahoma" w:cs="Tahoma"/>
                                <w:b/>
                                <w:color w:val="000000" w:themeColor="text1"/>
                                <w:sz w:val="20"/>
                                <w:szCs w:val="20"/>
                                <w:lang w:val="en-US"/>
                              </w:rPr>
                              <w:t>est</w:t>
                            </w:r>
                            <w:proofErr w:type="spellEnd"/>
                            <w:r w:rsidRPr="00C736AD">
                              <w:rPr>
                                <w:rFonts w:ascii="Tahoma" w:hAnsi="Tahoma" w:cs="Tahoma"/>
                                <w:b/>
                                <w:color w:val="000000" w:themeColor="text1"/>
                                <w:sz w:val="20"/>
                                <w:szCs w:val="20"/>
                                <w:lang w:val="en-US"/>
                              </w:rPr>
                              <w:t xml:space="preserve"> soutenu par</w:t>
                            </w:r>
                            <w:r w:rsidR="00536A19">
                              <w:rPr>
                                <w:rFonts w:ascii="Tahoma" w:hAnsi="Tahoma" w:cs="Tahoma"/>
                                <w:b/>
                                <w:color w:val="000000" w:themeColor="text1"/>
                                <w:sz w:val="20"/>
                                <w:szCs w:val="20"/>
                                <w:lang w:val="en-US"/>
                              </w:rPr>
                              <w:t xml:space="preserve"> :</w:t>
                            </w:r>
                          </w:p>
                          <w:p w14:paraId="7953485E" w14:textId="1772F9C2" w:rsidR="00C736AD" w:rsidRPr="00C736AD" w:rsidRDefault="00C736AD" w:rsidP="00C736AD">
                            <w:pPr>
                              <w:jc w:val="right"/>
                              <w:rPr>
                                <w:rFonts w:ascii="Tahoma" w:hAnsi="Tahoma" w:cs="Tahoma"/>
                                <w:b/>
                                <w:color w:val="000000" w:themeColor="text1"/>
                                <w:sz w:val="24"/>
                                <w:szCs w:val="24"/>
                                <w:lang w:val="en-US"/>
                              </w:rPr>
                            </w:pPr>
                            <w:r>
                              <w:rPr>
                                <w:noProof/>
                              </w:rPr>
                              <w:drawing>
                                <wp:inline distT="0" distB="0" distL="0" distR="0" wp14:anchorId="30E4540E" wp14:editId="7C3928E6">
                                  <wp:extent cx="1036671" cy="321448"/>
                                  <wp:effectExtent l="0" t="0" r="0" b="2540"/>
                                  <wp:docPr id="706554358"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4358" name="Image 5" descr="Une image contenant texte, Police, logo, Graphique&#10;&#10;Le contenu généré par l’IA peut être incorrect."/>
                                          <pic:cNvPicPr>
                                            <a:picLocks noChangeAspect="1" noChangeArrowheads="1"/>
                                          </pic:cNvPicPr>
                                        </pic:nvPicPr>
                                        <pic:blipFill>
                                          <a:blip r:embed="rId10"/>
                                          <a:stretch>
                                            <a:fillRect/>
                                          </a:stretch>
                                        </pic:blipFill>
                                        <pic:spPr bwMode="auto">
                                          <a:xfrm>
                                            <a:off x="0" y="0"/>
                                            <a:ext cx="1073081" cy="332738"/>
                                          </a:xfrm>
                                          <a:prstGeom prst="rect">
                                            <a:avLst/>
                                          </a:prstGeom>
                                        </pic:spPr>
                                      </pic:pic>
                                    </a:graphicData>
                                  </a:graphic>
                                </wp:inline>
                              </w:drawing>
                            </w:r>
                          </w:p>
                          <w:p w14:paraId="14A9700E" w14:textId="77777777" w:rsidR="00C736AD" w:rsidRPr="00844B39" w:rsidRDefault="00C736AD" w:rsidP="00844B39">
                            <w:pPr>
                              <w:pStyle w:val="Contenudecadre"/>
                              <w:jc w:val="center"/>
                              <w:rPr>
                                <w:rFonts w:ascii="Tahoma" w:hAnsi="Tahoma" w:cs="Tahoma"/>
                                <w:b/>
                                <w:bCs/>
                                <w:sz w:val="28"/>
                                <w:szCs w:val="28"/>
                              </w:rPr>
                            </w:pPr>
                          </w:p>
                          <w:p w14:paraId="5345A500" w14:textId="0A903C5A" w:rsidR="007D2DFB" w:rsidRDefault="007D2DFB" w:rsidP="001D76F8">
                            <w:pPr>
                              <w:pStyle w:val="Contenudecadre"/>
                              <w:jc w:val="center"/>
                              <w:rPr>
                                <w:rFonts w:ascii="Tahoma" w:hAnsi="Tahoma" w:cs="Tahoma"/>
                                <w:b/>
                                <w:bCs/>
                                <w:color w:val="FF0000"/>
                                <w:sz w:val="18"/>
                                <w:szCs w:val="18"/>
                              </w:rPr>
                            </w:pPr>
                          </w:p>
                          <w:p w14:paraId="2E0FDEC7" w14:textId="19F1EA49" w:rsidR="001D76F8" w:rsidRDefault="001D76F8" w:rsidP="00CC40A9">
                            <w:pPr>
                              <w:pStyle w:val="Contenudecadre"/>
                              <w:jc w:val="center"/>
                              <w:rPr>
                                <w:rFonts w:ascii="Tahoma" w:hAnsi="Tahoma" w:cs="Tahoma"/>
                                <w:b/>
                                <w:i/>
                                <w:color w:val="FFFFFF"/>
                                <w:sz w:val="18"/>
                                <w:szCs w:val="18"/>
                              </w:rPr>
                            </w:pPr>
                            <w:r>
                              <w:rPr>
                                <w:rFonts w:ascii="Tahoma" w:hAnsi="Tahoma" w:cs="Tahoma"/>
                                <w:color w:val="FFFFFF"/>
                                <w:sz w:val="16"/>
                                <w:szCs w:val="16"/>
                              </w:rPr>
                              <w:t>======= =================</w:t>
                            </w:r>
                            <w:r>
                              <w:rPr>
                                <w:rFonts w:ascii="Tahoma" w:hAnsi="Tahoma" w:cs="Tahoma"/>
                                <w:sz w:val="16"/>
                                <w:szCs w:val="16"/>
                              </w:rPr>
                              <w:t xml:space="preserve"> </w:t>
                            </w:r>
                          </w:p>
                        </w:txbxContent>
                      </wps:txbx>
                      <wps:bodyPr>
                        <a:noAutofit/>
                      </wps:bodyPr>
                    </wps:wsp>
                  </a:graphicData>
                </a:graphic>
              </wp:anchor>
            </w:drawing>
          </mc:Choice>
          <mc:Fallback>
            <w:pict>
              <v:rect w14:anchorId="225C77D0" id="Text Box 38" o:spid="_x0000_s1027" style="position:absolute;margin-left:454.15pt;margin-top:69.2pt;width:319.65pt;height:490.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" fillcolor="window" strokecolor="#33f" strokeweight="2pt">
                <v:stroke joinstyle="round"/>
                <v:textbox>
                  <w:txbxContent>
                    <w:p w14:paraId="30473C35" w14:textId="77777777" w:rsidR="001D76F8" w:rsidRDefault="001D76F8" w:rsidP="001D76F8">
                      <w:pPr>
                        <w:pStyle w:val="Contenudecadre"/>
                        <w:rPr>
                          <w:rFonts w:ascii="Tahoma" w:hAnsi="Tahoma" w:cs="Tahoma"/>
                          <w:sz w:val="28"/>
                          <w:szCs w:val="28"/>
                        </w:rPr>
                      </w:pPr>
                      <w:r>
                        <w:rPr>
                          <w:rFonts w:ascii="Tahoma" w:hAnsi="Tahoma" w:cs="Tahoma"/>
                          <w:color w:val="FFFFFF"/>
                          <w:sz w:val="18"/>
                          <w:szCs w:val="18"/>
                        </w:rPr>
                        <w:t>^^p</w:t>
                      </w:r>
                    </w:p>
                    <w:p w14:paraId="00C2CA33" w14:textId="0419036E" w:rsidR="00C01CAB" w:rsidRPr="00696124" w:rsidRDefault="00C736AD" w:rsidP="00696124">
                      <w:pPr>
                        <w:rPr>
                          <w:rFonts w:ascii="Tahoma" w:hAnsi="Tahoma" w:cs="Tahoma"/>
                          <w:b/>
                          <w:color w:val="4472C4" w:themeColor="accent5"/>
                          <w:sz w:val="56"/>
                          <w:szCs w:val="56"/>
                          <w:u w:val="single"/>
                        </w:rPr>
                      </w:pPr>
                      <w:r>
                        <w:rPr>
                          <w:noProof/>
                        </w:rPr>
                        <w:drawing>
                          <wp:inline distT="0" distB="0" distL="0" distR="0" wp14:anchorId="0BC8D913" wp14:editId="15DA40D6">
                            <wp:extent cx="614149" cy="662258"/>
                            <wp:effectExtent l="0" t="0" r="0" b="5080"/>
                            <wp:docPr id="5" name="Image 9" descr="C:\Users\cabail.m.CHU\Pictures\LOGO_PRI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descr="C:\Users\cabail.m.CHU\Pictures\LOGO_PRISME.jpg"/>
                                    <pic:cNvPicPr>
                                      <a:picLocks noChangeAspect="1" noChangeArrowheads="1"/>
                                    </pic:cNvPicPr>
                                  </pic:nvPicPr>
                                  <pic:blipFill>
                                    <a:blip r:embed="rId8"/>
                                    <a:stretch>
                                      <a:fillRect/>
                                    </a:stretch>
                                  </pic:blipFill>
                                  <pic:spPr bwMode="auto">
                                    <a:xfrm>
                                      <a:off x="0" y="0"/>
                                      <a:ext cx="714521" cy="770492"/>
                                    </a:xfrm>
                                    <a:prstGeom prst="rect">
                                      <a:avLst/>
                                    </a:prstGeom>
                                  </pic:spPr>
                                </pic:pic>
                              </a:graphicData>
                            </a:graphic>
                          </wp:inline>
                        </w:drawing>
                      </w:r>
                      <w:r w:rsidR="00696124" w:rsidRPr="00696124">
                        <w:rPr>
                          <w:rFonts w:ascii="Tahoma" w:hAnsi="Tahoma" w:cs="Tahoma"/>
                          <w:b/>
                          <w:color w:val="4472C4" w:themeColor="accent5"/>
                          <w:sz w:val="44"/>
                          <w:szCs w:val="44"/>
                        </w:rPr>
                        <w:t xml:space="preserve">    </w:t>
                      </w:r>
                      <w:r w:rsidR="00C01CAB" w:rsidRPr="00C736AD">
                        <w:rPr>
                          <w:rFonts w:ascii="Tahoma" w:hAnsi="Tahoma" w:cs="Tahoma"/>
                          <w:b/>
                          <w:color w:val="4472C4" w:themeColor="accent5"/>
                          <w:sz w:val="44"/>
                          <w:szCs w:val="44"/>
                          <w:u w:val="single"/>
                        </w:rPr>
                        <w:t>CONFERENCE</w:t>
                      </w:r>
                    </w:p>
                    <w:p w14:paraId="4001C7E3" w14:textId="2775EF5E" w:rsidR="007D24A7" w:rsidRDefault="00C40939" w:rsidP="001D76F8">
                      <w:pPr>
                        <w:pStyle w:val="Contenudecadre"/>
                        <w:jc w:val="center"/>
                        <w:rPr>
                          <w:rFonts w:ascii="Tahoma" w:hAnsi="Tahoma" w:cs="Tahoma"/>
                          <w:b/>
                          <w:szCs w:val="20"/>
                        </w:rPr>
                      </w:pPr>
                      <w:r w:rsidRPr="00C40939">
                        <w:rPr>
                          <w:rFonts w:ascii="Tahoma" w:eastAsiaTheme="minorHAnsi" w:hAnsi="Tahoma" w:cs="Tahoma"/>
                          <w:b/>
                          <w:color w:val="1F3864" w:themeColor="accent5" w:themeShade="80"/>
                          <w:sz w:val="32"/>
                          <w:szCs w:val="32"/>
                          <w:lang w:eastAsia="en-US"/>
                        </w:rPr>
                        <w:t xml:space="preserve">Précarité sociale, isolement et rétablissement </w:t>
                      </w:r>
                      <w:r w:rsidR="00844B39" w:rsidRPr="00CA69D2">
                        <w:rPr>
                          <w:noProof/>
                          <w:sz w:val="144"/>
                          <w:szCs w:val="144"/>
                        </w:rPr>
                        <w:drawing>
                          <wp:inline distT="0" distB="0" distL="0" distR="0" wp14:anchorId="5EB70F4A" wp14:editId="191323B5">
                            <wp:extent cx="3141858" cy="2453935"/>
                            <wp:effectExtent l="0" t="0" r="190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a:extLst>
                                        <a:ext uri="{28A0092B-C50C-407E-A947-70E740481C1C}">
                                          <a14:useLocalDpi xmlns:a14="http://schemas.microsoft.com/office/drawing/2010/main" val="0"/>
                                        </a:ext>
                                      </a:extLst>
                                    </a:blip>
                                    <a:stretch>
                                      <a:fillRect/>
                                    </a:stretch>
                                  </pic:blipFill>
                                  <pic:spPr>
                                    <a:xfrm>
                                      <a:off x="0" y="0"/>
                                      <a:ext cx="3141858" cy="2453935"/>
                                    </a:xfrm>
                                    <a:prstGeom prst="rect">
                                      <a:avLst/>
                                    </a:prstGeom>
                                  </pic:spPr>
                                </pic:pic>
                              </a:graphicData>
                            </a:graphic>
                          </wp:inline>
                        </w:drawing>
                      </w:r>
                    </w:p>
                    <w:p w14:paraId="7992839B" w14:textId="77777777" w:rsidR="00C01CAB" w:rsidRDefault="00C01CAB" w:rsidP="00C01CAB">
                      <w:pPr>
                        <w:jc w:val="center"/>
                        <w:rPr>
                          <w:rFonts w:ascii="Tahoma" w:hAnsi="Tahoma" w:cs="Tahoma"/>
                          <w:b/>
                          <w:color w:val="FFFFFF" w:themeColor="background1"/>
                          <w:sz w:val="24"/>
                          <w:szCs w:val="24"/>
                          <w:highlight w:val="darkCyan"/>
                        </w:rPr>
                      </w:pPr>
                    </w:p>
                    <w:p w14:paraId="655579E3" w14:textId="77777777" w:rsidR="00352AE7" w:rsidRPr="00352AE7" w:rsidRDefault="00352AE7" w:rsidP="00C736AD">
                      <w:pPr>
                        <w:jc w:val="center"/>
                        <w:rPr>
                          <w:rFonts w:ascii="Tahoma" w:hAnsi="Tahoma" w:cs="Tahoma"/>
                          <w:b/>
                          <w:sz w:val="28"/>
                          <w:szCs w:val="28"/>
                        </w:rPr>
                      </w:pPr>
                      <w:r w:rsidRPr="00352AE7">
                        <w:rPr>
                          <w:rFonts w:ascii="Tahoma" w:hAnsi="Tahoma" w:cs="Tahoma"/>
                          <w:b/>
                          <w:sz w:val="28"/>
                          <w:szCs w:val="28"/>
                          <w:highlight w:val="yellow"/>
                        </w:rPr>
                        <w:t xml:space="preserve">Jeudi 16 Octobre 2025 de 14h à 17h30 </w:t>
                      </w:r>
                    </w:p>
                    <w:p w14:paraId="43828A14" w14:textId="70978816" w:rsidR="00C01CAB" w:rsidRPr="00247D71" w:rsidRDefault="00C01CAB" w:rsidP="00C736AD">
                      <w:pPr>
                        <w:jc w:val="center"/>
                        <w:rPr>
                          <w:rFonts w:ascii="Tahoma" w:hAnsi="Tahoma" w:cs="Tahoma"/>
                          <w:b/>
                          <w:color w:val="0070C0"/>
                          <w:lang w:val="en-US"/>
                        </w:rPr>
                      </w:pPr>
                      <w:r w:rsidRPr="00247D71">
                        <w:rPr>
                          <w:rFonts w:ascii="Tahoma" w:hAnsi="Tahoma" w:cs="Tahoma"/>
                          <w:b/>
                          <w:color w:val="0070C0"/>
                          <w:lang w:val="en-US"/>
                        </w:rPr>
                        <w:t xml:space="preserve">Salle SAN SUBRA </w:t>
                      </w:r>
                      <w:r w:rsidRPr="00247D71">
                        <w:rPr>
                          <w:rFonts w:ascii="Tahoma" w:hAnsi="Tahoma" w:cs="Tahoma"/>
                          <w:bCs/>
                          <w:color w:val="0070C0"/>
                          <w:lang w:val="en-US"/>
                        </w:rPr>
                        <w:t xml:space="preserve">– </w:t>
                      </w:r>
                      <w:r w:rsidR="00007F1B">
                        <w:rPr>
                          <w:rFonts w:ascii="Tahoma" w:hAnsi="Tahoma" w:cs="Tahoma"/>
                          <w:bCs/>
                          <w:color w:val="0070C0"/>
                          <w:lang w:val="en-US"/>
                        </w:rPr>
                        <w:t>4</w:t>
                      </w:r>
                      <w:r w:rsidRPr="00247D71">
                        <w:rPr>
                          <w:rFonts w:ascii="Tahoma" w:hAnsi="Tahoma" w:cs="Tahoma"/>
                          <w:bCs/>
                          <w:color w:val="0070C0"/>
                          <w:lang w:val="en-US"/>
                        </w:rPr>
                        <w:t xml:space="preserve"> rue San-Subra – Métro St Cyprien</w:t>
                      </w:r>
                    </w:p>
                    <w:p w14:paraId="53A1941D" w14:textId="55677E4E" w:rsidR="007D24A7" w:rsidRDefault="007D2DFB" w:rsidP="00844B39">
                      <w:pPr>
                        <w:pStyle w:val="Contenudecadre"/>
                        <w:jc w:val="center"/>
                        <w:rPr>
                          <w:rFonts w:ascii="Tahoma" w:hAnsi="Tahoma" w:cs="Tahoma"/>
                          <w:b/>
                          <w:bCs/>
                          <w:u w:val="single"/>
                        </w:rPr>
                      </w:pPr>
                      <w:r w:rsidRPr="00730D34">
                        <w:rPr>
                          <w:rFonts w:ascii="Tahoma" w:hAnsi="Tahoma" w:cs="Tahoma"/>
                          <w:b/>
                          <w:bCs/>
                          <w:u w:val="single"/>
                        </w:rPr>
                        <w:t>A</w:t>
                      </w:r>
                      <w:r w:rsidR="001D76F8" w:rsidRPr="00730D34">
                        <w:rPr>
                          <w:rFonts w:ascii="Tahoma" w:hAnsi="Tahoma" w:cs="Tahoma"/>
                          <w:b/>
                          <w:bCs/>
                          <w:u w:val="single"/>
                        </w:rPr>
                        <w:t>ccueil d</w:t>
                      </w:r>
                      <w:r w:rsidR="00C736AD" w:rsidRPr="00730D34">
                        <w:rPr>
                          <w:rFonts w:ascii="Tahoma" w:hAnsi="Tahoma" w:cs="Tahoma"/>
                          <w:b/>
                          <w:bCs/>
                          <w:u w:val="single"/>
                        </w:rPr>
                        <w:t>es participant</w:t>
                      </w:r>
                      <w:r w:rsidR="00946FBC" w:rsidRPr="00730D34">
                        <w:rPr>
                          <w:rFonts w:ascii="Tahoma" w:hAnsi="Tahoma" w:cs="Tahoma"/>
                          <w:b/>
                          <w:bCs/>
                          <w:u w:val="single"/>
                        </w:rPr>
                        <w:t>e</w:t>
                      </w:r>
                      <w:r w:rsidR="00C736AD" w:rsidRPr="00730D34">
                        <w:rPr>
                          <w:rFonts w:ascii="Tahoma" w:hAnsi="Tahoma" w:cs="Tahoma"/>
                          <w:b/>
                          <w:bCs/>
                          <w:u w:val="single"/>
                        </w:rPr>
                        <w:t>s</w:t>
                      </w:r>
                      <w:r w:rsidR="001D76F8" w:rsidRPr="00730D34">
                        <w:rPr>
                          <w:rFonts w:ascii="Tahoma" w:hAnsi="Tahoma" w:cs="Tahoma"/>
                          <w:b/>
                          <w:bCs/>
                          <w:u w:val="single"/>
                        </w:rPr>
                        <w:t xml:space="preserve"> à partir de 13</w:t>
                      </w:r>
                      <w:r w:rsidR="00844B39" w:rsidRPr="00730D34">
                        <w:rPr>
                          <w:rFonts w:ascii="Tahoma" w:hAnsi="Tahoma" w:cs="Tahoma"/>
                          <w:b/>
                          <w:bCs/>
                          <w:u w:val="single"/>
                        </w:rPr>
                        <w:t>h</w:t>
                      </w:r>
                    </w:p>
                    <w:p w14:paraId="31012A36" w14:textId="77777777" w:rsidR="00247D71" w:rsidRPr="00730D34" w:rsidRDefault="00247D71" w:rsidP="00844B39">
                      <w:pPr>
                        <w:pStyle w:val="Contenudecadre"/>
                        <w:jc w:val="center"/>
                        <w:rPr>
                          <w:rFonts w:ascii="Tahoma" w:hAnsi="Tahoma" w:cs="Tahoma"/>
                          <w:b/>
                          <w:bCs/>
                          <w:u w:val="single"/>
                        </w:rPr>
                      </w:pPr>
                    </w:p>
                    <w:p w14:paraId="34E507AE" w14:textId="57EF0F16" w:rsidR="00C736AD" w:rsidRPr="00247D71" w:rsidRDefault="00247D71" w:rsidP="00844B39">
                      <w:pPr>
                        <w:pStyle w:val="Contenudecadre"/>
                        <w:jc w:val="center"/>
                        <w:rPr>
                          <w:rFonts w:ascii="Tahoma" w:hAnsi="Tahoma" w:cs="Tahoma"/>
                          <w:b/>
                          <w:bCs/>
                          <w:color w:val="ED7D31" w:themeColor="accent2"/>
                          <w:sz w:val="28"/>
                          <w:szCs w:val="28"/>
                        </w:rPr>
                      </w:pPr>
                      <w:r w:rsidRPr="00247D71">
                        <w:rPr>
                          <w:rFonts w:ascii="Tahoma" w:hAnsi="Tahoma" w:cs="Tahoma"/>
                          <w:b/>
                          <w:bCs/>
                          <w:color w:val="ED7D31" w:themeColor="accent2"/>
                          <w:sz w:val="28"/>
                          <w:szCs w:val="28"/>
                        </w:rPr>
                        <w:t>Entrée gratuite dans le cadre de la SISM</w:t>
                      </w:r>
                    </w:p>
                    <w:p w14:paraId="37217B8F" w14:textId="77777777" w:rsidR="00247D71" w:rsidRDefault="00247D71" w:rsidP="00844B39">
                      <w:pPr>
                        <w:pStyle w:val="Contenudecadre"/>
                        <w:jc w:val="center"/>
                        <w:rPr>
                          <w:rFonts w:ascii="Tahoma" w:hAnsi="Tahoma" w:cs="Tahoma"/>
                          <w:b/>
                          <w:bCs/>
                          <w:sz w:val="28"/>
                          <w:szCs w:val="28"/>
                        </w:rPr>
                      </w:pPr>
                    </w:p>
                    <w:p w14:paraId="727E07F5" w14:textId="547753E6" w:rsidR="00C736AD" w:rsidRPr="00C736AD" w:rsidRDefault="00C736AD" w:rsidP="00C736AD">
                      <w:pPr>
                        <w:jc w:val="center"/>
                        <w:rPr>
                          <w:rFonts w:ascii="Tahoma" w:hAnsi="Tahoma" w:cs="Tahoma"/>
                          <w:b/>
                          <w:color w:val="000000" w:themeColor="text1"/>
                          <w:sz w:val="20"/>
                          <w:szCs w:val="20"/>
                          <w:lang w:val="en-US"/>
                        </w:rPr>
                      </w:pPr>
                      <w:r w:rsidRPr="00C736AD">
                        <w:rPr>
                          <w:rFonts w:ascii="Tahoma" w:hAnsi="Tahoma" w:cs="Tahoma"/>
                          <w:b/>
                          <w:color w:val="000000" w:themeColor="text1"/>
                          <w:sz w:val="20"/>
                          <w:szCs w:val="20"/>
                          <w:lang w:val="en-US"/>
                        </w:rPr>
                        <w:t xml:space="preserve">Cet </w:t>
                      </w:r>
                      <w:proofErr w:type="spellStart"/>
                      <w:r w:rsidRPr="00C736AD">
                        <w:rPr>
                          <w:rFonts w:ascii="Tahoma" w:hAnsi="Tahoma" w:cs="Tahoma"/>
                          <w:b/>
                          <w:color w:val="000000" w:themeColor="text1"/>
                          <w:sz w:val="20"/>
                          <w:szCs w:val="20"/>
                          <w:lang w:val="en-US"/>
                        </w:rPr>
                        <w:t>évènement</w:t>
                      </w:r>
                      <w:proofErr w:type="spellEnd"/>
                      <w:r w:rsidRPr="00C736AD">
                        <w:rPr>
                          <w:rFonts w:ascii="Tahoma" w:hAnsi="Tahoma" w:cs="Tahoma"/>
                          <w:b/>
                          <w:color w:val="000000" w:themeColor="text1"/>
                          <w:sz w:val="20"/>
                          <w:szCs w:val="20"/>
                          <w:lang w:val="en-US"/>
                        </w:rPr>
                        <w:t xml:space="preserve"> </w:t>
                      </w:r>
                      <w:proofErr w:type="spellStart"/>
                      <w:r w:rsidRPr="00C736AD">
                        <w:rPr>
                          <w:rFonts w:ascii="Tahoma" w:hAnsi="Tahoma" w:cs="Tahoma"/>
                          <w:b/>
                          <w:color w:val="000000" w:themeColor="text1"/>
                          <w:sz w:val="20"/>
                          <w:szCs w:val="20"/>
                          <w:lang w:val="en-US"/>
                        </w:rPr>
                        <w:t>est</w:t>
                      </w:r>
                      <w:proofErr w:type="spellEnd"/>
                      <w:r w:rsidRPr="00C736AD">
                        <w:rPr>
                          <w:rFonts w:ascii="Tahoma" w:hAnsi="Tahoma" w:cs="Tahoma"/>
                          <w:b/>
                          <w:color w:val="000000" w:themeColor="text1"/>
                          <w:sz w:val="20"/>
                          <w:szCs w:val="20"/>
                          <w:lang w:val="en-US"/>
                        </w:rPr>
                        <w:t xml:space="preserve"> soutenu par</w:t>
                      </w:r>
                      <w:r w:rsidR="00536A19">
                        <w:rPr>
                          <w:rFonts w:ascii="Tahoma" w:hAnsi="Tahoma" w:cs="Tahoma"/>
                          <w:b/>
                          <w:color w:val="000000" w:themeColor="text1"/>
                          <w:sz w:val="20"/>
                          <w:szCs w:val="20"/>
                          <w:lang w:val="en-US"/>
                        </w:rPr>
                        <w:t xml:space="preserve"> :</w:t>
                      </w:r>
                    </w:p>
                    <w:p w14:paraId="7953485E" w14:textId="1772F9C2" w:rsidR="00C736AD" w:rsidRPr="00C736AD" w:rsidRDefault="00C736AD" w:rsidP="00C736AD">
                      <w:pPr>
                        <w:jc w:val="right"/>
                        <w:rPr>
                          <w:rFonts w:ascii="Tahoma" w:hAnsi="Tahoma" w:cs="Tahoma"/>
                          <w:b/>
                          <w:color w:val="000000" w:themeColor="text1"/>
                          <w:sz w:val="24"/>
                          <w:szCs w:val="24"/>
                          <w:lang w:val="en-US"/>
                        </w:rPr>
                      </w:pPr>
                      <w:r>
                        <w:rPr>
                          <w:noProof/>
                        </w:rPr>
                        <w:drawing>
                          <wp:inline distT="0" distB="0" distL="0" distR="0" wp14:anchorId="30E4540E" wp14:editId="7C3928E6">
                            <wp:extent cx="1036671" cy="321448"/>
                            <wp:effectExtent l="0" t="0" r="0" b="2540"/>
                            <wp:docPr id="706554358"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54358" name="Image 5" descr="Une image contenant texte, Police, logo, Graphique&#10;&#10;Le contenu généré par l’IA peut être incorrect."/>
                                    <pic:cNvPicPr>
                                      <a:picLocks noChangeAspect="1" noChangeArrowheads="1"/>
                                    </pic:cNvPicPr>
                                  </pic:nvPicPr>
                                  <pic:blipFill>
                                    <a:blip r:embed="rId10"/>
                                    <a:stretch>
                                      <a:fillRect/>
                                    </a:stretch>
                                  </pic:blipFill>
                                  <pic:spPr bwMode="auto">
                                    <a:xfrm>
                                      <a:off x="0" y="0"/>
                                      <a:ext cx="1073081" cy="332738"/>
                                    </a:xfrm>
                                    <a:prstGeom prst="rect">
                                      <a:avLst/>
                                    </a:prstGeom>
                                  </pic:spPr>
                                </pic:pic>
                              </a:graphicData>
                            </a:graphic>
                          </wp:inline>
                        </w:drawing>
                      </w:r>
                    </w:p>
                    <w:p w14:paraId="14A9700E" w14:textId="77777777" w:rsidR="00C736AD" w:rsidRPr="00844B39" w:rsidRDefault="00C736AD" w:rsidP="00844B39">
                      <w:pPr>
                        <w:pStyle w:val="Contenudecadre"/>
                        <w:jc w:val="center"/>
                        <w:rPr>
                          <w:rFonts w:ascii="Tahoma" w:hAnsi="Tahoma" w:cs="Tahoma"/>
                          <w:b/>
                          <w:bCs/>
                          <w:sz w:val="28"/>
                          <w:szCs w:val="28"/>
                        </w:rPr>
                      </w:pPr>
                    </w:p>
                    <w:p w14:paraId="5345A500" w14:textId="0A903C5A" w:rsidR="007D2DFB" w:rsidRDefault="007D2DFB" w:rsidP="001D76F8">
                      <w:pPr>
                        <w:pStyle w:val="Contenudecadre"/>
                        <w:jc w:val="center"/>
                        <w:rPr>
                          <w:rFonts w:ascii="Tahoma" w:hAnsi="Tahoma" w:cs="Tahoma"/>
                          <w:b/>
                          <w:bCs/>
                          <w:color w:val="FF0000"/>
                          <w:sz w:val="18"/>
                          <w:szCs w:val="18"/>
                        </w:rPr>
                      </w:pPr>
                    </w:p>
                    <w:p w14:paraId="2E0FDEC7" w14:textId="19F1EA49" w:rsidR="001D76F8" w:rsidRDefault="001D76F8" w:rsidP="00CC40A9">
                      <w:pPr>
                        <w:pStyle w:val="Contenudecadre"/>
                        <w:jc w:val="center"/>
                        <w:rPr>
                          <w:rFonts w:ascii="Tahoma" w:hAnsi="Tahoma" w:cs="Tahoma"/>
                          <w:b/>
                          <w:i/>
                          <w:color w:val="FFFFFF"/>
                          <w:sz w:val="18"/>
                          <w:szCs w:val="18"/>
                        </w:rPr>
                      </w:pPr>
                      <w:r>
                        <w:rPr>
                          <w:rFonts w:ascii="Tahoma" w:hAnsi="Tahoma" w:cs="Tahoma"/>
                          <w:color w:val="FFFFFF"/>
                          <w:sz w:val="16"/>
                          <w:szCs w:val="16"/>
                        </w:rPr>
                        <w:t>======= =================</w:t>
                      </w:r>
                      <w:r>
                        <w:rPr>
                          <w:rFonts w:ascii="Tahoma" w:hAnsi="Tahoma" w:cs="Tahoma"/>
                          <w:sz w:val="16"/>
                          <w:szCs w:val="16"/>
                        </w:rPr>
                        <w:t xml:space="preserve"> </w:t>
                      </w:r>
                    </w:p>
                  </w:txbxContent>
                </v:textbox>
                <w10:wrap anchorx="page" anchory="page"/>
              </v:rect>
            </w:pict>
          </mc:Fallback>
        </mc:AlternateContent>
      </w:r>
    </w:p>
    <w:p w14:paraId="20030A9C"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FBAD120"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CF572EC"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5F468759"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FC34357"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70FB2A8F"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6E9C9480"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07F9E9B7"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1987C4A9"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08903D32"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0886AAD"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C713B93"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0F07503F"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69E2C32"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1D12538E"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631C3CCF"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4D55C351"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6E32C667"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2CF23E4D"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644CE491"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74E96B49"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39C5BCD7"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71EA5E8B"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4739DD8D"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11F54929"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0A0462B2" w14:textId="77777777" w:rsidR="001D76F8" w:rsidRPr="00E97F16" w:rsidRDefault="001D76F8" w:rsidP="001D76F8">
      <w:pPr>
        <w:suppressAutoHyphens/>
        <w:spacing w:after="0" w:line="240" w:lineRule="auto"/>
        <w:rPr>
          <w:rFonts w:ascii="Times New Roman" w:eastAsia="Times New Roman" w:hAnsi="Times New Roman" w:cs="Times New Roman"/>
          <w:sz w:val="24"/>
          <w:szCs w:val="24"/>
          <w:lang w:eastAsia="fr-FR"/>
        </w:rPr>
      </w:pPr>
    </w:p>
    <w:p w14:paraId="654AEE00" w14:textId="77777777" w:rsidR="001D76F8" w:rsidRPr="00E97F16" w:rsidRDefault="001D76F8" w:rsidP="001D76F8">
      <w:pPr>
        <w:widowControl w:val="0"/>
        <w:suppressAutoHyphens/>
        <w:spacing w:after="0" w:line="240" w:lineRule="auto"/>
        <w:rPr>
          <w:rFonts w:ascii="Times New Roman" w:eastAsia="Times New Roman" w:hAnsi="Times New Roman" w:cs="Times New Roman"/>
          <w:sz w:val="24"/>
          <w:szCs w:val="24"/>
          <w:lang w:eastAsia="fr-FR"/>
        </w:rPr>
      </w:pPr>
      <w:r w:rsidRPr="00E97F16">
        <w:rPr>
          <w:rFonts w:ascii="Times New Roman" w:eastAsia="Times New Roman" w:hAnsi="Times New Roman" w:cs="Times New Roman"/>
          <w:sz w:val="24"/>
          <w:szCs w:val="24"/>
          <w:lang w:eastAsia="fr-FR"/>
        </w:rPr>
        <w:t> </w:t>
      </w:r>
      <w:r w:rsidRPr="00E97F16">
        <w:rPr>
          <w:rFonts w:ascii="Times New Roman" w:eastAsia="Times New Roman" w:hAnsi="Times New Roman" w:cs="Times New Roman"/>
          <w:sz w:val="24"/>
          <w:szCs w:val="24"/>
          <w:lang w:eastAsia="fr-FR"/>
        </w:rPr>
        <w:br w:type="page"/>
      </w:r>
    </w:p>
    <w:p w14:paraId="06995DB4" w14:textId="3B11F0D0" w:rsidR="001D76F8" w:rsidRPr="00E97F16" w:rsidRDefault="00326A0A" w:rsidP="001D76F8">
      <w:pPr>
        <w:suppressAutoHyphens/>
        <w:spacing w:after="0" w:line="240" w:lineRule="auto"/>
        <w:rPr>
          <w:rFonts w:ascii="Times New Roman" w:eastAsia="Times New Roman" w:hAnsi="Times New Roman" w:cs="Times New Roman"/>
          <w:sz w:val="24"/>
          <w:szCs w:val="24"/>
          <w:lang w:eastAsia="fr-FR"/>
        </w:rPr>
      </w:pPr>
      <w:r w:rsidRPr="00E97F16">
        <w:rPr>
          <w:rFonts w:ascii="Times New Roman" w:eastAsia="Times New Roman" w:hAnsi="Times New Roman" w:cs="Times New Roman"/>
          <w:noProof/>
          <w:sz w:val="24"/>
          <w:szCs w:val="24"/>
          <w:lang w:eastAsia="fr-FR"/>
        </w:rPr>
        <w:lastRenderedPageBreak/>
        <mc:AlternateContent>
          <mc:Choice Requires="wps">
            <w:drawing>
              <wp:anchor distT="0" distB="0" distL="0" distR="0" simplePos="0" relativeHeight="251660288" behindDoc="1" locked="0" layoutInCell="1" allowOverlap="1" wp14:anchorId="369887B4" wp14:editId="3594633B">
                <wp:simplePos x="0" y="0"/>
                <wp:positionH relativeFrom="page">
                  <wp:posOffset>350520</wp:posOffset>
                </wp:positionH>
                <wp:positionV relativeFrom="page">
                  <wp:posOffset>845820</wp:posOffset>
                </wp:positionV>
                <wp:extent cx="4679950" cy="6273800"/>
                <wp:effectExtent l="0" t="0" r="25400" b="12700"/>
                <wp:wrapThrough wrapText="bothSides">
                  <wp:wrapPolygon edited="0">
                    <wp:start x="0" y="0"/>
                    <wp:lineTo x="0" y="21578"/>
                    <wp:lineTo x="21629" y="21578"/>
                    <wp:lineTo x="21629" y="0"/>
                    <wp:lineTo x="0" y="0"/>
                  </wp:wrapPolygon>
                </wp:wrapThrough>
                <wp:docPr id="11" name="Text Box 15"/>
                <wp:cNvGraphicFramePr/>
                <a:graphic xmlns:a="http://schemas.openxmlformats.org/drawingml/2006/main">
                  <a:graphicData uri="http://schemas.microsoft.com/office/word/2010/wordprocessingShape">
                    <wps:wsp>
                      <wps:cNvSpPr/>
                      <wps:spPr>
                        <a:xfrm>
                          <a:off x="0" y="0"/>
                          <a:ext cx="4679950" cy="6273800"/>
                        </a:xfrm>
                        <a:prstGeom prst="rect">
                          <a:avLst/>
                        </a:prstGeom>
                        <a:solidFill>
                          <a:sysClr val="window" lastClr="FFFFFF"/>
                        </a:solidFill>
                        <a:ln w="25400" cap="flat" cmpd="sng" algn="ctr">
                          <a:solidFill>
                            <a:srgbClr val="3333FF"/>
                          </a:solidFill>
                          <a:prstDash val="solid"/>
                          <a:round/>
                        </a:ln>
                        <a:effectLst/>
                      </wps:spPr>
                      <wps:txbx>
                        <w:txbxContent>
                          <w:p w14:paraId="0D4DC238" w14:textId="26EEC454"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Les troubles psychiques n'affectent pas seulement l'esprit : ils fragilisent aussi le lien aux autres.</w:t>
                            </w:r>
                          </w:p>
                          <w:p w14:paraId="4A24B6C5" w14:textId="77777777" w:rsidR="00992821" w:rsidRPr="004D29F2" w:rsidRDefault="00992821" w:rsidP="00992821">
                            <w:pPr>
                              <w:spacing w:after="0" w:line="240" w:lineRule="auto"/>
                              <w:rPr>
                                <w:rFonts w:cstheme="minorHAnsi"/>
                                <w:color w:val="000000"/>
                                <w:sz w:val="24"/>
                                <w:szCs w:val="24"/>
                                <w:shd w:val="clear" w:color="auto" w:fill="FFFFFF"/>
                              </w:rPr>
                            </w:pPr>
                          </w:p>
                          <w:p w14:paraId="2D3BE34E" w14:textId="60EF453F"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L'isolement social, qu'il soit subi, choisi ou imposé, devient un facteur aggravant. Il s'installe souvent en silence, alimenté par la précarité, le regard des autres, les ruptures de parcours ou encore</w:t>
                            </w:r>
                          </w:p>
                          <w:p w14:paraId="7DBB43DC"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 xml:space="preserve">le manque de ressources. </w:t>
                            </w:r>
                          </w:p>
                          <w:p w14:paraId="6D8BF449" w14:textId="564059A0"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Peu à peu, il éloigne du soin, des relations, de soi-même.</w:t>
                            </w:r>
                          </w:p>
                          <w:p w14:paraId="430D90A1" w14:textId="77777777" w:rsidR="00992821" w:rsidRPr="004D29F2" w:rsidRDefault="00992821" w:rsidP="00992821">
                            <w:pPr>
                              <w:spacing w:after="0" w:line="240" w:lineRule="auto"/>
                              <w:rPr>
                                <w:rFonts w:cstheme="minorHAnsi"/>
                                <w:color w:val="000000"/>
                                <w:sz w:val="24"/>
                                <w:szCs w:val="24"/>
                                <w:shd w:val="clear" w:color="auto" w:fill="FFFFFF"/>
                              </w:rPr>
                            </w:pPr>
                          </w:p>
                          <w:p w14:paraId="37AB4658" w14:textId="5BDE8645"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Cet isolement n'est pas seulement une absence de contact : il est aussi perte de repères, de confiance, d'utilité. Il freine le rétablissement, renforce les idées fausses sur les capacités des personnes concernées et nourrit un sentiment d'exclusion tenace.</w:t>
                            </w:r>
                          </w:p>
                          <w:p w14:paraId="1F997099" w14:textId="77777777" w:rsidR="004D29F2" w:rsidRPr="004D29F2" w:rsidRDefault="004D29F2" w:rsidP="00992821">
                            <w:pPr>
                              <w:spacing w:after="0" w:line="240" w:lineRule="auto"/>
                              <w:rPr>
                                <w:rFonts w:cstheme="minorHAnsi"/>
                                <w:color w:val="000000"/>
                                <w:sz w:val="24"/>
                                <w:szCs w:val="24"/>
                                <w:shd w:val="clear" w:color="auto" w:fill="FFFFFF"/>
                              </w:rPr>
                            </w:pPr>
                          </w:p>
                          <w:p w14:paraId="40B67FC0"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Comment retisser les liens ?</w:t>
                            </w:r>
                          </w:p>
                          <w:p w14:paraId="344FC42A"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Quelles formes de soutien peuvent aider à retrouver une place ?</w:t>
                            </w:r>
                          </w:p>
                          <w:p w14:paraId="732549CF"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Quelles actions collectives peuvent redonner du sens, de la présence, de l'espoir ?</w:t>
                            </w:r>
                          </w:p>
                          <w:p w14:paraId="788D8022" w14:textId="77777777" w:rsidR="00992821" w:rsidRPr="004D29F2" w:rsidRDefault="00992821" w:rsidP="00992821">
                            <w:pPr>
                              <w:spacing w:after="0" w:line="240" w:lineRule="auto"/>
                              <w:rPr>
                                <w:rFonts w:cstheme="minorHAnsi"/>
                                <w:color w:val="000000"/>
                                <w:sz w:val="24"/>
                                <w:szCs w:val="24"/>
                                <w:shd w:val="clear" w:color="auto" w:fill="FFFFFF"/>
                              </w:rPr>
                            </w:pPr>
                          </w:p>
                          <w:p w14:paraId="109D3024" w14:textId="77777777" w:rsidR="004D29F2"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Voilà, parmi tant d'autres, les questions auxquelles nous tenterons de répondre lors de cette</w:t>
                            </w:r>
                            <w:r w:rsidR="004D29F2" w:rsidRPr="004D29F2">
                              <w:rPr>
                                <w:rFonts w:cstheme="minorHAnsi"/>
                                <w:color w:val="000000"/>
                                <w:sz w:val="24"/>
                                <w:szCs w:val="24"/>
                                <w:shd w:val="clear" w:color="auto" w:fill="FFFFFF"/>
                              </w:rPr>
                              <w:t xml:space="preserve"> </w:t>
                            </w:r>
                            <w:r w:rsidRPr="004D29F2">
                              <w:rPr>
                                <w:rFonts w:cstheme="minorHAnsi"/>
                                <w:color w:val="000000"/>
                                <w:sz w:val="24"/>
                                <w:szCs w:val="24"/>
                                <w:shd w:val="clear" w:color="auto" w:fill="FFFFFF"/>
                              </w:rPr>
                              <w:t>conférence</w:t>
                            </w:r>
                            <w:r w:rsidR="004D29F2" w:rsidRPr="004D29F2">
                              <w:rPr>
                                <w:rFonts w:cstheme="minorHAnsi"/>
                                <w:color w:val="000000"/>
                                <w:sz w:val="24"/>
                                <w:szCs w:val="24"/>
                                <w:shd w:val="clear" w:color="auto" w:fill="FFFFFF"/>
                              </w:rPr>
                              <w:t>.</w:t>
                            </w:r>
                            <w:r w:rsidRPr="004D29F2">
                              <w:rPr>
                                <w:rFonts w:cstheme="minorHAnsi"/>
                                <w:color w:val="000000"/>
                                <w:sz w:val="24"/>
                                <w:szCs w:val="24"/>
                                <w:shd w:val="clear" w:color="auto" w:fill="FFFFFF"/>
                              </w:rPr>
                              <w:t xml:space="preserve"> </w:t>
                            </w:r>
                          </w:p>
                          <w:p w14:paraId="693BD832" w14:textId="7EB802B1" w:rsidR="001D76F8" w:rsidRPr="004D29F2" w:rsidRDefault="004D29F2"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br/>
                              <w:t>U</w:t>
                            </w:r>
                            <w:r w:rsidR="00992821" w:rsidRPr="004D29F2">
                              <w:rPr>
                                <w:rFonts w:cstheme="minorHAnsi"/>
                                <w:color w:val="000000"/>
                                <w:sz w:val="24"/>
                                <w:szCs w:val="24"/>
                                <w:shd w:val="clear" w:color="auto" w:fill="FFFFFF"/>
                              </w:rPr>
                              <w:t>ne conférence qui invite à penser autrement les parcours marqués par l'isolement, qui</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ouvre un espace pour imaginer</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ensemble des réponses nouvelles et solidaires. Elle s'inscrit comme</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 xml:space="preserve">l'un des maillons du lien que notre association tisse avec ses </w:t>
                            </w:r>
                            <w:r w:rsidRPr="004D29F2">
                              <w:rPr>
                                <w:rFonts w:cstheme="minorHAnsi"/>
                                <w:color w:val="000000"/>
                                <w:sz w:val="24"/>
                                <w:szCs w:val="24"/>
                                <w:shd w:val="clear" w:color="auto" w:fill="FFFFFF"/>
                              </w:rPr>
                              <w:t>a</w:t>
                            </w:r>
                            <w:r w:rsidR="00992821" w:rsidRPr="004D29F2">
                              <w:rPr>
                                <w:rFonts w:cstheme="minorHAnsi"/>
                                <w:color w:val="000000"/>
                                <w:sz w:val="24"/>
                                <w:szCs w:val="24"/>
                                <w:shd w:val="clear" w:color="auto" w:fill="FFFFFF"/>
                              </w:rPr>
                              <w:t>dhérents et avec toutes celles et ceux</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 xml:space="preserve">qui suivent ses actions </w:t>
                            </w:r>
                            <w:r w:rsidRPr="004D29F2">
                              <w:rPr>
                                <w:rFonts w:cstheme="minorHAnsi"/>
                                <w:color w:val="000000"/>
                                <w:sz w:val="24"/>
                                <w:szCs w:val="24"/>
                                <w:shd w:val="clear" w:color="auto" w:fill="FFFFFF"/>
                              </w:rPr>
                              <w:t>d</w:t>
                            </w:r>
                            <w:r w:rsidR="00992821" w:rsidRPr="004D29F2">
                              <w:rPr>
                                <w:rFonts w:cstheme="minorHAnsi"/>
                                <w:color w:val="000000"/>
                                <w:sz w:val="24"/>
                                <w:szCs w:val="24"/>
                                <w:shd w:val="clear" w:color="auto" w:fill="FFFFFF"/>
                              </w:rPr>
                              <w:t>epuis 2018.</w:t>
                            </w:r>
                          </w:p>
                        </w:txbxContent>
                      </wps:txbx>
                      <wps:bodyPr wrap="square" lIns="0" tIns="216000" rIns="457200" bIns="288000" anchor="ctr">
                        <a:noAutofit/>
                      </wps:bodyPr>
                    </wps:wsp>
                  </a:graphicData>
                </a:graphic>
                <wp14:sizeRelH relativeFrom="margin">
                  <wp14:pctWidth>0</wp14:pctWidth>
                </wp14:sizeRelH>
                <wp14:sizeRelV relativeFrom="margin">
                  <wp14:pctHeight>0</wp14:pctHeight>
                </wp14:sizeRelV>
              </wp:anchor>
            </w:drawing>
          </mc:Choice>
          <mc:Fallback>
            <w:pict>
              <v:rect w14:anchorId="369887B4" id="Text Box 15" o:spid="_x0000_s1028" style="position:absolute;margin-left:27.6pt;margin-top:66.6pt;width:368.5pt;height:49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" fillcolor="window" strokecolor="#33f" strokeweight="2pt">
                <v:stroke joinstyle="round"/>
                <v:textbox inset="0,6mm,36pt,8mm">
                  <w:txbxContent>
                    <w:p w14:paraId="0D4DC238" w14:textId="26EEC454"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Les troubles psychiques n'affectent pas seulement l'esprit : ils fragilisent aussi le lien aux autres.</w:t>
                      </w:r>
                    </w:p>
                    <w:p w14:paraId="4A24B6C5" w14:textId="77777777" w:rsidR="00992821" w:rsidRPr="004D29F2" w:rsidRDefault="00992821" w:rsidP="00992821">
                      <w:pPr>
                        <w:spacing w:after="0" w:line="240" w:lineRule="auto"/>
                        <w:rPr>
                          <w:rFonts w:cstheme="minorHAnsi"/>
                          <w:color w:val="000000"/>
                          <w:sz w:val="24"/>
                          <w:szCs w:val="24"/>
                          <w:shd w:val="clear" w:color="auto" w:fill="FFFFFF"/>
                        </w:rPr>
                      </w:pPr>
                    </w:p>
                    <w:p w14:paraId="2D3BE34E" w14:textId="60EF453F"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L'isolement social, qu'il soit subi, choisi ou imposé, devient un facteur aggravant. Il s'installe souvent en silence, alimenté par la précarité, le regard des autres, les ruptures de parcours ou encore</w:t>
                      </w:r>
                    </w:p>
                    <w:p w14:paraId="7DBB43DC"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 xml:space="preserve">le manque de ressources. </w:t>
                      </w:r>
                    </w:p>
                    <w:p w14:paraId="6D8BF449" w14:textId="564059A0"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Peu à peu, il éloigne du soin, des relations, de soi-même.</w:t>
                      </w:r>
                    </w:p>
                    <w:p w14:paraId="430D90A1" w14:textId="77777777" w:rsidR="00992821" w:rsidRPr="004D29F2" w:rsidRDefault="00992821" w:rsidP="00992821">
                      <w:pPr>
                        <w:spacing w:after="0" w:line="240" w:lineRule="auto"/>
                        <w:rPr>
                          <w:rFonts w:cstheme="minorHAnsi"/>
                          <w:color w:val="000000"/>
                          <w:sz w:val="24"/>
                          <w:szCs w:val="24"/>
                          <w:shd w:val="clear" w:color="auto" w:fill="FFFFFF"/>
                        </w:rPr>
                      </w:pPr>
                    </w:p>
                    <w:p w14:paraId="37AB4658" w14:textId="5BDE8645"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Cet isolement n'est pas seulement une absence de contact : il est aussi perte de repères, de confiance, d'utilité. Il freine le rétablissement, renforce les idées fausses sur les capacités des personnes concernées et nourrit un sentiment d'exclusion tenace.</w:t>
                      </w:r>
                    </w:p>
                    <w:p w14:paraId="1F997099" w14:textId="77777777" w:rsidR="004D29F2" w:rsidRPr="004D29F2" w:rsidRDefault="004D29F2" w:rsidP="00992821">
                      <w:pPr>
                        <w:spacing w:after="0" w:line="240" w:lineRule="auto"/>
                        <w:rPr>
                          <w:rFonts w:cstheme="minorHAnsi"/>
                          <w:color w:val="000000"/>
                          <w:sz w:val="24"/>
                          <w:szCs w:val="24"/>
                          <w:shd w:val="clear" w:color="auto" w:fill="FFFFFF"/>
                        </w:rPr>
                      </w:pPr>
                    </w:p>
                    <w:p w14:paraId="40B67FC0"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Comment retisser les liens ?</w:t>
                      </w:r>
                    </w:p>
                    <w:p w14:paraId="344FC42A"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Quelles formes de soutien peuvent aider à retrouver une place ?</w:t>
                      </w:r>
                    </w:p>
                    <w:p w14:paraId="732549CF" w14:textId="77777777" w:rsidR="00992821"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Quelles actions collectives peuvent redonner du sens, de la présence, de l'espoir ?</w:t>
                      </w:r>
                    </w:p>
                    <w:p w14:paraId="788D8022" w14:textId="77777777" w:rsidR="00992821" w:rsidRPr="004D29F2" w:rsidRDefault="00992821" w:rsidP="00992821">
                      <w:pPr>
                        <w:spacing w:after="0" w:line="240" w:lineRule="auto"/>
                        <w:rPr>
                          <w:rFonts w:cstheme="minorHAnsi"/>
                          <w:color w:val="000000"/>
                          <w:sz w:val="24"/>
                          <w:szCs w:val="24"/>
                          <w:shd w:val="clear" w:color="auto" w:fill="FFFFFF"/>
                        </w:rPr>
                      </w:pPr>
                    </w:p>
                    <w:p w14:paraId="109D3024" w14:textId="77777777" w:rsidR="004D29F2" w:rsidRPr="004D29F2" w:rsidRDefault="00992821"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t>Voilà, parmi tant d'autres, les questions auxquelles nous tenterons de répondre lors de cette</w:t>
                      </w:r>
                      <w:r w:rsidR="004D29F2" w:rsidRPr="004D29F2">
                        <w:rPr>
                          <w:rFonts w:cstheme="minorHAnsi"/>
                          <w:color w:val="000000"/>
                          <w:sz w:val="24"/>
                          <w:szCs w:val="24"/>
                          <w:shd w:val="clear" w:color="auto" w:fill="FFFFFF"/>
                        </w:rPr>
                        <w:t xml:space="preserve"> </w:t>
                      </w:r>
                      <w:r w:rsidRPr="004D29F2">
                        <w:rPr>
                          <w:rFonts w:cstheme="minorHAnsi"/>
                          <w:color w:val="000000"/>
                          <w:sz w:val="24"/>
                          <w:szCs w:val="24"/>
                          <w:shd w:val="clear" w:color="auto" w:fill="FFFFFF"/>
                        </w:rPr>
                        <w:t>conférence</w:t>
                      </w:r>
                      <w:r w:rsidR="004D29F2" w:rsidRPr="004D29F2">
                        <w:rPr>
                          <w:rFonts w:cstheme="minorHAnsi"/>
                          <w:color w:val="000000"/>
                          <w:sz w:val="24"/>
                          <w:szCs w:val="24"/>
                          <w:shd w:val="clear" w:color="auto" w:fill="FFFFFF"/>
                        </w:rPr>
                        <w:t>.</w:t>
                      </w:r>
                      <w:r w:rsidRPr="004D29F2">
                        <w:rPr>
                          <w:rFonts w:cstheme="minorHAnsi"/>
                          <w:color w:val="000000"/>
                          <w:sz w:val="24"/>
                          <w:szCs w:val="24"/>
                          <w:shd w:val="clear" w:color="auto" w:fill="FFFFFF"/>
                        </w:rPr>
                        <w:t xml:space="preserve"> </w:t>
                      </w:r>
                    </w:p>
                    <w:p w14:paraId="693BD832" w14:textId="7EB802B1" w:rsidR="001D76F8" w:rsidRPr="004D29F2" w:rsidRDefault="004D29F2" w:rsidP="00992821">
                      <w:pPr>
                        <w:spacing w:after="0" w:line="240" w:lineRule="auto"/>
                        <w:rPr>
                          <w:rFonts w:cstheme="minorHAnsi"/>
                          <w:color w:val="000000"/>
                          <w:sz w:val="24"/>
                          <w:szCs w:val="24"/>
                          <w:shd w:val="clear" w:color="auto" w:fill="FFFFFF"/>
                        </w:rPr>
                      </w:pPr>
                      <w:r w:rsidRPr="004D29F2">
                        <w:rPr>
                          <w:rFonts w:cstheme="minorHAnsi"/>
                          <w:color w:val="000000"/>
                          <w:sz w:val="24"/>
                          <w:szCs w:val="24"/>
                          <w:shd w:val="clear" w:color="auto" w:fill="FFFFFF"/>
                        </w:rPr>
                        <w:br/>
                        <w:t>U</w:t>
                      </w:r>
                      <w:r w:rsidR="00992821" w:rsidRPr="004D29F2">
                        <w:rPr>
                          <w:rFonts w:cstheme="minorHAnsi"/>
                          <w:color w:val="000000"/>
                          <w:sz w:val="24"/>
                          <w:szCs w:val="24"/>
                          <w:shd w:val="clear" w:color="auto" w:fill="FFFFFF"/>
                        </w:rPr>
                        <w:t>ne conférence qui invite à penser autrement les parcours marqués par l'isolement, qui</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ouvre un espace pour imaginer</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ensemble des réponses nouvelles et solidaires. Elle s'inscrit comme</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 xml:space="preserve">l'un des maillons du lien que notre association tisse avec ses </w:t>
                      </w:r>
                      <w:r w:rsidRPr="004D29F2">
                        <w:rPr>
                          <w:rFonts w:cstheme="minorHAnsi"/>
                          <w:color w:val="000000"/>
                          <w:sz w:val="24"/>
                          <w:szCs w:val="24"/>
                          <w:shd w:val="clear" w:color="auto" w:fill="FFFFFF"/>
                        </w:rPr>
                        <w:t>a</w:t>
                      </w:r>
                      <w:r w:rsidR="00992821" w:rsidRPr="004D29F2">
                        <w:rPr>
                          <w:rFonts w:cstheme="minorHAnsi"/>
                          <w:color w:val="000000"/>
                          <w:sz w:val="24"/>
                          <w:szCs w:val="24"/>
                          <w:shd w:val="clear" w:color="auto" w:fill="FFFFFF"/>
                        </w:rPr>
                        <w:t>dhérents et avec toutes celles et ceux</w:t>
                      </w:r>
                      <w:r w:rsidRPr="004D29F2">
                        <w:rPr>
                          <w:rFonts w:cstheme="minorHAnsi"/>
                          <w:color w:val="000000"/>
                          <w:sz w:val="24"/>
                          <w:szCs w:val="24"/>
                          <w:shd w:val="clear" w:color="auto" w:fill="FFFFFF"/>
                        </w:rPr>
                        <w:t xml:space="preserve"> </w:t>
                      </w:r>
                      <w:r w:rsidR="00992821" w:rsidRPr="004D29F2">
                        <w:rPr>
                          <w:rFonts w:cstheme="minorHAnsi"/>
                          <w:color w:val="000000"/>
                          <w:sz w:val="24"/>
                          <w:szCs w:val="24"/>
                          <w:shd w:val="clear" w:color="auto" w:fill="FFFFFF"/>
                        </w:rPr>
                        <w:t xml:space="preserve">qui suivent ses actions </w:t>
                      </w:r>
                      <w:r w:rsidRPr="004D29F2">
                        <w:rPr>
                          <w:rFonts w:cstheme="minorHAnsi"/>
                          <w:color w:val="000000"/>
                          <w:sz w:val="24"/>
                          <w:szCs w:val="24"/>
                          <w:shd w:val="clear" w:color="auto" w:fill="FFFFFF"/>
                        </w:rPr>
                        <w:t>d</w:t>
                      </w:r>
                      <w:r w:rsidR="00992821" w:rsidRPr="004D29F2">
                        <w:rPr>
                          <w:rFonts w:cstheme="minorHAnsi"/>
                          <w:color w:val="000000"/>
                          <w:sz w:val="24"/>
                          <w:szCs w:val="24"/>
                          <w:shd w:val="clear" w:color="auto" w:fill="FFFFFF"/>
                        </w:rPr>
                        <w:t>epuis 2018.</w:t>
                      </w:r>
                    </w:p>
                  </w:txbxContent>
                </v:textbox>
                <w10:wrap type="through" anchorx="page" anchory="page"/>
              </v:rect>
            </w:pict>
          </mc:Fallback>
        </mc:AlternateContent>
      </w:r>
      <w:r w:rsidR="00A11B5B" w:rsidRPr="00E97F16">
        <w:rPr>
          <w:rFonts w:ascii="Times New Roman" w:eastAsia="Times New Roman" w:hAnsi="Times New Roman" w:cs="Times New Roman"/>
          <w:noProof/>
          <w:sz w:val="24"/>
          <w:szCs w:val="24"/>
          <w:lang w:eastAsia="fr-FR"/>
        </w:rPr>
        <mc:AlternateContent>
          <mc:Choice Requires="wps">
            <w:drawing>
              <wp:anchor distT="0" distB="0" distL="0" distR="0" simplePos="0" relativeHeight="251661312" behindDoc="0" locked="0" layoutInCell="1" allowOverlap="1" wp14:anchorId="065B8E7D" wp14:editId="0175F920">
                <wp:simplePos x="0" y="0"/>
                <wp:positionH relativeFrom="page">
                  <wp:posOffset>5878033</wp:posOffset>
                </wp:positionH>
                <wp:positionV relativeFrom="page">
                  <wp:posOffset>306705</wp:posOffset>
                </wp:positionV>
                <wp:extent cx="4157980" cy="458470"/>
                <wp:effectExtent l="12700" t="12700" r="7620" b="11430"/>
                <wp:wrapNone/>
                <wp:docPr id="9" name="Text Box 9"/>
                <wp:cNvGraphicFramePr/>
                <a:graphic xmlns:a="http://schemas.openxmlformats.org/drawingml/2006/main">
                  <a:graphicData uri="http://schemas.microsoft.com/office/word/2010/wordprocessingShape">
                    <wps:wsp>
                      <wps:cNvSpPr/>
                      <wps:spPr>
                        <a:xfrm>
                          <a:off x="0" y="0"/>
                          <a:ext cx="4157980" cy="458470"/>
                        </a:xfrm>
                        <a:prstGeom prst="rect">
                          <a:avLst/>
                        </a:prstGeom>
                        <a:solidFill>
                          <a:sysClr val="window" lastClr="FFFFFF"/>
                        </a:solidFill>
                        <a:ln w="25400" cap="flat" cmpd="sng" algn="ctr">
                          <a:solidFill>
                            <a:srgbClr val="3333FF"/>
                          </a:solidFill>
                          <a:prstDash val="solid"/>
                          <a:round/>
                        </a:ln>
                        <a:effectLst/>
                      </wps:spPr>
                      <wps:txbx>
                        <w:txbxContent>
                          <w:p w14:paraId="523396FF" w14:textId="77777777" w:rsidR="001D76F8" w:rsidRPr="00E97F16" w:rsidRDefault="001D76F8" w:rsidP="001D76F8">
                            <w:pPr>
                              <w:pStyle w:val="Contenudecadre"/>
                              <w:jc w:val="center"/>
                              <w:rPr>
                                <w:rFonts w:ascii="Arial" w:hAnsi="Arial"/>
                                <w:b/>
                                <w:bCs/>
                                <w:color w:val="4F81BD"/>
                                <w:spacing w:val="40"/>
                                <w:sz w:val="28"/>
                                <w:szCs w:val="28"/>
                              </w:rPr>
                            </w:pPr>
                            <w:r>
                              <w:rPr>
                                <w:rFonts w:ascii="Arial" w:hAnsi="Arial"/>
                                <w:b/>
                                <w:bCs/>
                                <w:color w:val="000000"/>
                                <w:spacing w:val="40"/>
                                <w:sz w:val="28"/>
                                <w:szCs w:val="28"/>
                              </w:rPr>
                              <w:t>PROGRAMME DE LA CONFERENCE</w:t>
                            </w:r>
                          </w:p>
                        </w:txbxContent>
                      </wps:txbx>
                      <wps:bodyPr wrap="square" anchor="ctr">
                        <a:noAutofit/>
                      </wps:bodyPr>
                    </wps:wsp>
                  </a:graphicData>
                </a:graphic>
                <wp14:sizeRelH relativeFrom="margin">
                  <wp14:pctWidth>0</wp14:pctWidth>
                </wp14:sizeRelH>
              </wp:anchor>
            </w:drawing>
          </mc:Choice>
          <mc:Fallback>
            <w:pict>
              <v:rect w14:anchorId="065B8E7D" id="Text Box 9" o:spid="_x0000_s1029" style="position:absolute;margin-left:462.85pt;margin-top:24.15pt;width:327.4pt;height:36.1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" fillcolor="window" strokecolor="#33f" strokeweight="2pt">
                <v:stroke joinstyle="round"/>
                <v:textbox>
                  <w:txbxContent>
                    <w:p w14:paraId="523396FF" w14:textId="77777777" w:rsidR="001D76F8" w:rsidRPr="00E97F16" w:rsidRDefault="001D76F8" w:rsidP="001D76F8">
                      <w:pPr>
                        <w:pStyle w:val="Contenudecadre"/>
                        <w:jc w:val="center"/>
                        <w:rPr>
                          <w:rFonts w:ascii="Arial" w:hAnsi="Arial"/>
                          <w:b/>
                          <w:bCs/>
                          <w:color w:val="4F81BD"/>
                          <w:spacing w:val="40"/>
                          <w:sz w:val="28"/>
                          <w:szCs w:val="28"/>
                        </w:rPr>
                      </w:pPr>
                      <w:r>
                        <w:rPr>
                          <w:rFonts w:ascii="Arial" w:hAnsi="Arial"/>
                          <w:b/>
                          <w:bCs/>
                          <w:color w:val="000000"/>
                          <w:spacing w:val="40"/>
                          <w:sz w:val="28"/>
                          <w:szCs w:val="28"/>
                        </w:rPr>
                        <w:t>PROGRAMME DE LA CONFERENCE</w:t>
                      </w:r>
                    </w:p>
                  </w:txbxContent>
                </v:textbox>
                <w10:wrap anchorx="page" anchory="page"/>
              </v:rect>
            </w:pict>
          </mc:Fallback>
        </mc:AlternateContent>
      </w:r>
      <w:r w:rsidR="00A11B5B" w:rsidRPr="00E97F16">
        <w:rPr>
          <w:rFonts w:ascii="Times New Roman" w:eastAsia="Times New Roman" w:hAnsi="Times New Roman" w:cs="Times New Roman"/>
          <w:noProof/>
          <w:sz w:val="24"/>
          <w:szCs w:val="24"/>
          <w:lang w:eastAsia="fr-FR"/>
        </w:rPr>
        <mc:AlternateContent>
          <mc:Choice Requires="wps">
            <w:drawing>
              <wp:anchor distT="0" distB="0" distL="0" distR="0" simplePos="0" relativeHeight="251662336" behindDoc="0" locked="0" layoutInCell="1" allowOverlap="1" wp14:anchorId="25E2FE71" wp14:editId="29BE2969">
                <wp:simplePos x="0" y="0"/>
                <wp:positionH relativeFrom="page">
                  <wp:posOffset>5603713</wp:posOffset>
                </wp:positionH>
                <wp:positionV relativeFrom="page">
                  <wp:posOffset>905510</wp:posOffset>
                </wp:positionV>
                <wp:extent cx="4679950" cy="6274435"/>
                <wp:effectExtent l="12700" t="12700" r="19050" b="12065"/>
                <wp:wrapNone/>
                <wp:docPr id="13" name="Text Box 11"/>
                <wp:cNvGraphicFramePr/>
                <a:graphic xmlns:a="http://schemas.openxmlformats.org/drawingml/2006/main">
                  <a:graphicData uri="http://schemas.microsoft.com/office/word/2010/wordprocessingShape">
                    <wps:wsp>
                      <wps:cNvSpPr/>
                      <wps:spPr>
                        <a:xfrm>
                          <a:off x="0" y="0"/>
                          <a:ext cx="4679950" cy="6274435"/>
                        </a:xfrm>
                        <a:prstGeom prst="rect">
                          <a:avLst/>
                        </a:prstGeom>
                        <a:solidFill>
                          <a:sysClr val="window" lastClr="FFFFFF"/>
                        </a:solidFill>
                        <a:ln w="25400" cap="flat" cmpd="sng" algn="ctr">
                          <a:solidFill>
                            <a:srgbClr val="3333FF"/>
                          </a:solidFill>
                          <a:prstDash val="solid"/>
                          <a:round/>
                        </a:ln>
                        <a:effectLst/>
                      </wps:spPr>
                      <wps:txbx>
                        <w:txbxContent>
                          <w:p w14:paraId="1DEE319A" w14:textId="77777777" w:rsidR="001D76F8" w:rsidRPr="00BF65C5" w:rsidRDefault="001D76F8" w:rsidP="00BF65C5">
                            <w:pPr>
                              <w:jc w:val="both"/>
                              <w:rPr>
                                <w:rFonts w:ascii="Tahoma" w:hAnsi="Tahoma" w:cs="Tahoma"/>
                              </w:rPr>
                            </w:pPr>
                          </w:p>
                          <w:p w14:paraId="55F1B0F8" w14:textId="7E0D950D" w:rsidR="001D76F8" w:rsidRDefault="001D76F8" w:rsidP="001D76F8">
                            <w:pPr>
                              <w:pStyle w:val="Paragraphedeliste"/>
                              <w:numPr>
                                <w:ilvl w:val="0"/>
                                <w:numId w:val="1"/>
                              </w:numPr>
                              <w:suppressAutoHyphens/>
                              <w:jc w:val="both"/>
                              <w:rPr>
                                <w:rFonts w:cs="Tahoma"/>
                              </w:rPr>
                            </w:pPr>
                            <w:r>
                              <w:rPr>
                                <w:rFonts w:cs="Tahoma"/>
                              </w:rPr>
                              <w:t>Mot d’ouverture et présentation des intervenants</w:t>
                            </w:r>
                          </w:p>
                          <w:p w14:paraId="52D6359A" w14:textId="77777777" w:rsidR="007D24A7" w:rsidRDefault="007D24A7" w:rsidP="007D24A7">
                            <w:pPr>
                              <w:pStyle w:val="Paragraphedeliste"/>
                              <w:suppressAutoHyphens/>
                              <w:jc w:val="both"/>
                              <w:rPr>
                                <w:rFonts w:cs="Tahoma"/>
                              </w:rPr>
                            </w:pPr>
                          </w:p>
                          <w:p w14:paraId="341EF3A2" w14:textId="77777777" w:rsidR="001D76F8" w:rsidRDefault="001D76F8" w:rsidP="001D76F8">
                            <w:pPr>
                              <w:pStyle w:val="Paragraphedeliste"/>
                              <w:jc w:val="both"/>
                              <w:rPr>
                                <w:rFonts w:cs="Tahoma"/>
                              </w:rPr>
                            </w:pPr>
                          </w:p>
                          <w:p w14:paraId="22756A04" w14:textId="77777777" w:rsidR="001D76F8" w:rsidRDefault="00442130" w:rsidP="001D76F8">
                            <w:pPr>
                              <w:pStyle w:val="Paragraphedeliste"/>
                              <w:numPr>
                                <w:ilvl w:val="0"/>
                                <w:numId w:val="1"/>
                              </w:numPr>
                              <w:suppressAutoHyphens/>
                              <w:jc w:val="both"/>
                              <w:rPr>
                                <w:rFonts w:cs="Tahoma"/>
                              </w:rPr>
                            </w:pPr>
                            <w:r>
                              <w:rPr>
                                <w:rFonts w:cs="Tahoma"/>
                              </w:rPr>
                              <w:t>Interventions et témoignages</w:t>
                            </w:r>
                            <w:r w:rsidR="001D76F8">
                              <w:rPr>
                                <w:rFonts w:cs="Tahoma"/>
                              </w:rPr>
                              <w:t> : Usagers, Proches, Professionnels</w:t>
                            </w:r>
                          </w:p>
                          <w:p w14:paraId="0799BC7A" w14:textId="77777777" w:rsidR="007D24A7" w:rsidRPr="001D76F8" w:rsidRDefault="007D24A7" w:rsidP="007D24A7">
                            <w:pPr>
                              <w:pStyle w:val="Paragraphedeliste"/>
                              <w:suppressAutoHyphens/>
                              <w:jc w:val="both"/>
                              <w:rPr>
                                <w:rFonts w:cs="Tahoma"/>
                              </w:rPr>
                            </w:pPr>
                          </w:p>
                          <w:p w14:paraId="0D70DEF8" w14:textId="77777777" w:rsidR="001D76F8" w:rsidRDefault="001D76F8" w:rsidP="001D76F8">
                            <w:pPr>
                              <w:pStyle w:val="Paragraphedeliste"/>
                              <w:rPr>
                                <w:rFonts w:cs="Tahoma"/>
                              </w:rPr>
                            </w:pPr>
                          </w:p>
                          <w:p w14:paraId="3E267675" w14:textId="77777777" w:rsidR="001D76F8" w:rsidRDefault="001D76F8" w:rsidP="001D76F8">
                            <w:pPr>
                              <w:pStyle w:val="Paragraphedeliste"/>
                              <w:numPr>
                                <w:ilvl w:val="0"/>
                                <w:numId w:val="1"/>
                              </w:numPr>
                              <w:suppressAutoHyphens/>
                              <w:rPr>
                                <w:rFonts w:cs="Tahoma"/>
                              </w:rPr>
                            </w:pPr>
                            <w:r>
                              <w:rPr>
                                <w:rFonts w:cs="Tahoma"/>
                              </w:rPr>
                              <w:t>Pause et Stands des GEM et associations.</w:t>
                            </w:r>
                          </w:p>
                          <w:p w14:paraId="4D14CD6A" w14:textId="77777777" w:rsidR="007D24A7" w:rsidRDefault="007D24A7" w:rsidP="007D24A7">
                            <w:pPr>
                              <w:pStyle w:val="Paragraphedeliste"/>
                              <w:suppressAutoHyphens/>
                              <w:rPr>
                                <w:rFonts w:cs="Tahoma"/>
                              </w:rPr>
                            </w:pPr>
                          </w:p>
                          <w:p w14:paraId="649B4057" w14:textId="77777777" w:rsidR="001D76F8" w:rsidRDefault="001D76F8" w:rsidP="001D76F8">
                            <w:pPr>
                              <w:pStyle w:val="Paragraphedeliste"/>
                              <w:jc w:val="both"/>
                              <w:rPr>
                                <w:rFonts w:cs="Tahoma"/>
                              </w:rPr>
                            </w:pPr>
                          </w:p>
                          <w:p w14:paraId="330041A4" w14:textId="77777777" w:rsidR="001D76F8" w:rsidRDefault="001D76F8" w:rsidP="001D76F8">
                            <w:pPr>
                              <w:pStyle w:val="Paragraphedeliste"/>
                              <w:numPr>
                                <w:ilvl w:val="0"/>
                                <w:numId w:val="1"/>
                              </w:numPr>
                              <w:suppressAutoHyphens/>
                              <w:rPr>
                                <w:rFonts w:cs="Tahoma"/>
                              </w:rPr>
                            </w:pPr>
                            <w:r>
                              <w:rPr>
                                <w:rFonts w:cs="Tahoma"/>
                              </w:rPr>
                              <w:t>Table ronde avec les différents intervenants.</w:t>
                            </w:r>
                          </w:p>
                          <w:p w14:paraId="2BE309F8" w14:textId="77777777" w:rsidR="001D76F8" w:rsidRDefault="001D76F8" w:rsidP="001D76F8">
                            <w:pPr>
                              <w:pStyle w:val="Paragraphedeliste"/>
                              <w:rPr>
                                <w:rFonts w:cs="Tahoma"/>
                              </w:rPr>
                            </w:pPr>
                          </w:p>
                          <w:p w14:paraId="0DB2D6E7" w14:textId="77777777" w:rsidR="007D24A7" w:rsidRDefault="007D24A7" w:rsidP="001D76F8">
                            <w:pPr>
                              <w:pStyle w:val="Paragraphedeliste"/>
                              <w:rPr>
                                <w:rFonts w:cs="Tahoma"/>
                              </w:rPr>
                            </w:pPr>
                          </w:p>
                          <w:p w14:paraId="40023D52" w14:textId="77777777" w:rsidR="001D76F8" w:rsidRDefault="001D76F8" w:rsidP="001D76F8">
                            <w:pPr>
                              <w:pStyle w:val="Paragraphedeliste"/>
                              <w:numPr>
                                <w:ilvl w:val="0"/>
                                <w:numId w:val="1"/>
                              </w:numPr>
                              <w:suppressAutoHyphens/>
                              <w:rPr>
                                <w:rFonts w:cs="Tahoma"/>
                              </w:rPr>
                            </w:pPr>
                            <w:r>
                              <w:rPr>
                                <w:rFonts w:cs="Tahoma"/>
                              </w:rPr>
                              <w:t>Conclusion de la journée et présentation de la prochaine conférence</w:t>
                            </w:r>
                          </w:p>
                          <w:p w14:paraId="30F73E8B" w14:textId="77777777" w:rsidR="006F79A8" w:rsidRDefault="006F79A8" w:rsidP="00270948">
                            <w:pPr>
                              <w:pStyle w:val="Contenudecadre"/>
                            </w:pPr>
                          </w:p>
                          <w:p w14:paraId="1827267A" w14:textId="77777777" w:rsidR="006F79A8" w:rsidRDefault="006F79A8" w:rsidP="001D76F8">
                            <w:pPr>
                              <w:pStyle w:val="Contenudecadre"/>
                              <w:ind w:left="1440"/>
                            </w:pPr>
                          </w:p>
                          <w:p w14:paraId="30FBD0D7" w14:textId="77777777" w:rsidR="00BF65C5" w:rsidRDefault="00BF65C5" w:rsidP="00164C6B">
                            <w:pPr>
                              <w:pStyle w:val="Contenudecadre"/>
                              <w:rPr>
                                <w:b/>
                                <w:bCs/>
                                <w:i/>
                                <w:iCs/>
                                <w:u w:val="single"/>
                              </w:rPr>
                            </w:pPr>
                          </w:p>
                          <w:p w14:paraId="47879CA0" w14:textId="77777777" w:rsidR="00F67244" w:rsidRDefault="00F67244" w:rsidP="00A11B5B">
                            <w:pPr>
                              <w:pStyle w:val="Contenudecadre"/>
                            </w:pPr>
                          </w:p>
                          <w:p w14:paraId="7CB12EB7" w14:textId="77777777" w:rsidR="00164C6B" w:rsidRDefault="00164C6B" w:rsidP="007D24A7">
                            <w:pPr>
                              <w:pStyle w:val="Contenudecadre"/>
                            </w:pPr>
                          </w:p>
                          <w:p w14:paraId="345A11FA" w14:textId="77777777" w:rsidR="00BF65C5" w:rsidRPr="004E25C5" w:rsidRDefault="00BF65C5" w:rsidP="00442130">
                            <w:pPr>
                              <w:pStyle w:val="Contenudecadre"/>
                              <w:ind w:left="708" w:firstLine="708"/>
                              <w:rPr>
                                <w:rFonts w:asciiTheme="minorHAnsi" w:hAnsiTheme="minorHAnsi" w:cstheme="minorHAnsi"/>
                              </w:rPr>
                            </w:pPr>
                          </w:p>
                          <w:p w14:paraId="7E706215" w14:textId="77777777" w:rsidR="005F6F93" w:rsidRPr="004E25C5" w:rsidRDefault="005F6F93" w:rsidP="00442130">
                            <w:pPr>
                              <w:pStyle w:val="Contenudecadre"/>
                              <w:ind w:left="708" w:firstLine="708"/>
                              <w:rPr>
                                <w:rFonts w:asciiTheme="minorHAnsi" w:hAnsiTheme="minorHAnsi" w:cstheme="minorHAnsi"/>
                              </w:rPr>
                            </w:pPr>
                          </w:p>
                          <w:p w14:paraId="386FBDA9" w14:textId="77777777" w:rsidR="001D76F8" w:rsidRPr="004E25C5" w:rsidRDefault="001D76F8" w:rsidP="00440A0B">
                            <w:pPr>
                              <w:pStyle w:val="Contenudecadre"/>
                              <w:jc w:val="center"/>
                              <w:rPr>
                                <w:rFonts w:asciiTheme="minorHAnsi" w:hAnsiTheme="minorHAnsi" w:cstheme="minorHAnsi"/>
                                <w:b/>
                                <w:bCs/>
                                <w:sz w:val="30"/>
                                <w:szCs w:val="30"/>
                              </w:rPr>
                            </w:pPr>
                            <w:r w:rsidRPr="004E25C5">
                              <w:rPr>
                                <w:rFonts w:asciiTheme="minorHAnsi" w:hAnsiTheme="minorHAnsi" w:cstheme="minorHAnsi"/>
                                <w:b/>
                                <w:bCs/>
                                <w:sz w:val="30"/>
                                <w:szCs w:val="30"/>
                              </w:rPr>
                              <w:t>PROCHAINE CONFERENCE</w:t>
                            </w:r>
                          </w:p>
                          <w:p w14:paraId="31CBC3F4" w14:textId="77777777" w:rsidR="001D76F8" w:rsidRPr="004E25C5" w:rsidRDefault="001D76F8" w:rsidP="00442130">
                            <w:pPr>
                              <w:pStyle w:val="Contenudecadre"/>
                              <w:rPr>
                                <w:rFonts w:asciiTheme="minorHAnsi" w:hAnsiTheme="minorHAnsi" w:cstheme="minorHAnsi"/>
                              </w:rPr>
                            </w:pPr>
                          </w:p>
                          <w:p w14:paraId="2E8FBA3F" w14:textId="6FE7BB48" w:rsidR="0084265A" w:rsidRPr="004E25C5" w:rsidRDefault="0064316D" w:rsidP="0084265A">
                            <w:pPr>
                              <w:pStyle w:val="Contenudecadre"/>
                              <w:jc w:val="center"/>
                              <w:rPr>
                                <w:rFonts w:asciiTheme="minorHAnsi" w:hAnsiTheme="minorHAnsi" w:cstheme="minorHAnsi"/>
                                <w:b/>
                                <w:color w:val="0000FF"/>
                                <w:sz w:val="26"/>
                                <w:szCs w:val="26"/>
                              </w:rPr>
                            </w:pPr>
                            <w:r>
                              <w:rPr>
                                <w:rFonts w:asciiTheme="minorHAnsi" w:hAnsiTheme="minorHAnsi" w:cstheme="minorHAnsi"/>
                                <w:b/>
                                <w:color w:val="0000FF"/>
                                <w:sz w:val="26"/>
                                <w:szCs w:val="26"/>
                              </w:rPr>
                              <w:t>Le d</w:t>
                            </w:r>
                            <w:r w:rsidR="006A0044">
                              <w:rPr>
                                <w:rFonts w:asciiTheme="minorHAnsi" w:hAnsiTheme="minorHAnsi" w:cstheme="minorHAnsi"/>
                                <w:b/>
                                <w:color w:val="0000FF"/>
                                <w:sz w:val="26"/>
                                <w:szCs w:val="26"/>
                              </w:rPr>
                              <w:t>éni</w:t>
                            </w:r>
                          </w:p>
                          <w:p w14:paraId="4D3ED95F" w14:textId="77777777" w:rsidR="00442130" w:rsidRPr="004E25C5" w:rsidRDefault="00442130" w:rsidP="00442130">
                            <w:pPr>
                              <w:pStyle w:val="Contenudecadre"/>
                              <w:ind w:firstLine="708"/>
                              <w:rPr>
                                <w:rFonts w:asciiTheme="minorHAnsi" w:hAnsiTheme="minorHAnsi" w:cstheme="minorHAnsi"/>
                                <w:b/>
                              </w:rPr>
                            </w:pPr>
                          </w:p>
                          <w:p w14:paraId="777CDEB1" w14:textId="4D982035" w:rsidR="001D76F8" w:rsidRPr="004E25C5" w:rsidRDefault="00442130" w:rsidP="00C736AD">
                            <w:pPr>
                              <w:pStyle w:val="Contenudecadre"/>
                              <w:jc w:val="center"/>
                              <w:rPr>
                                <w:rFonts w:asciiTheme="minorHAnsi" w:hAnsiTheme="minorHAnsi" w:cstheme="minorHAnsi"/>
                                <w:b/>
                                <w:color w:val="FF0000"/>
                                <w:sz w:val="28"/>
                                <w:szCs w:val="28"/>
                              </w:rPr>
                            </w:pPr>
                            <w:r w:rsidRPr="004E25C5">
                              <w:rPr>
                                <w:rFonts w:asciiTheme="minorHAnsi" w:hAnsiTheme="minorHAnsi" w:cstheme="minorHAnsi"/>
                                <w:b/>
                                <w:color w:val="FF0000"/>
                                <w:sz w:val="28"/>
                                <w:szCs w:val="28"/>
                              </w:rPr>
                              <w:t>Jeudi</w:t>
                            </w:r>
                            <w:r w:rsidR="004E1CBA">
                              <w:rPr>
                                <w:rFonts w:asciiTheme="minorHAnsi" w:hAnsiTheme="minorHAnsi" w:cstheme="minorHAnsi"/>
                                <w:b/>
                                <w:color w:val="FF0000"/>
                                <w:sz w:val="28"/>
                                <w:szCs w:val="28"/>
                              </w:rPr>
                              <w:t xml:space="preserve"> </w:t>
                            </w:r>
                            <w:r w:rsidR="0064316D">
                              <w:rPr>
                                <w:rFonts w:asciiTheme="minorHAnsi" w:hAnsiTheme="minorHAnsi" w:cstheme="minorHAnsi"/>
                                <w:b/>
                                <w:color w:val="FF0000"/>
                                <w:sz w:val="28"/>
                                <w:szCs w:val="28"/>
                              </w:rPr>
                              <w:t>4 décembre</w:t>
                            </w:r>
                            <w:r w:rsidRPr="004E25C5">
                              <w:rPr>
                                <w:rFonts w:asciiTheme="minorHAnsi" w:hAnsiTheme="minorHAnsi" w:cstheme="minorHAnsi"/>
                                <w:b/>
                                <w:color w:val="FF0000"/>
                                <w:sz w:val="28"/>
                                <w:szCs w:val="28"/>
                              </w:rPr>
                              <w:t>,</w:t>
                            </w:r>
                            <w:r w:rsidR="00634DF4" w:rsidRPr="004E25C5">
                              <w:rPr>
                                <w:rFonts w:asciiTheme="minorHAnsi" w:hAnsiTheme="minorHAnsi" w:cstheme="minorHAnsi"/>
                                <w:b/>
                                <w:color w:val="FF0000"/>
                                <w:sz w:val="28"/>
                                <w:szCs w:val="28"/>
                              </w:rPr>
                              <w:t xml:space="preserve"> </w:t>
                            </w:r>
                            <w:r w:rsidRPr="004E25C5">
                              <w:rPr>
                                <w:rFonts w:asciiTheme="minorHAnsi" w:hAnsiTheme="minorHAnsi" w:cstheme="minorHAnsi"/>
                                <w:b/>
                                <w:color w:val="FF0000"/>
                                <w:sz w:val="28"/>
                                <w:szCs w:val="28"/>
                              </w:rPr>
                              <w:t>14h à 17h</w:t>
                            </w:r>
                            <w:r w:rsidR="00AD0AC0">
                              <w:rPr>
                                <w:rFonts w:asciiTheme="minorHAnsi" w:hAnsiTheme="minorHAnsi" w:cstheme="minorHAnsi"/>
                                <w:b/>
                                <w:color w:val="FF0000"/>
                                <w:sz w:val="28"/>
                                <w:szCs w:val="28"/>
                              </w:rPr>
                              <w:t>30</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5E2FE71" id="Text Box 11" o:spid="_x0000_s1030" style="position:absolute;margin-left:441.25pt;margin-top:71.3pt;width:368.5pt;height:494.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" fillcolor="window" strokecolor="#33f" strokeweight="2pt">
                <v:stroke joinstyle="round"/>
                <v:textbox>
                  <w:txbxContent>
                    <w:p w14:paraId="1DEE319A" w14:textId="77777777" w:rsidR="001D76F8" w:rsidRPr="00BF65C5" w:rsidRDefault="001D76F8" w:rsidP="00BF65C5">
                      <w:pPr>
                        <w:jc w:val="both"/>
                        <w:rPr>
                          <w:rFonts w:ascii="Tahoma" w:hAnsi="Tahoma" w:cs="Tahoma"/>
                        </w:rPr>
                      </w:pPr>
                    </w:p>
                    <w:p w14:paraId="55F1B0F8" w14:textId="7E0D950D" w:rsidR="001D76F8" w:rsidRDefault="001D76F8" w:rsidP="001D76F8">
                      <w:pPr>
                        <w:pStyle w:val="Paragraphedeliste"/>
                        <w:numPr>
                          <w:ilvl w:val="0"/>
                          <w:numId w:val="1"/>
                        </w:numPr>
                        <w:suppressAutoHyphens/>
                        <w:jc w:val="both"/>
                        <w:rPr>
                          <w:rFonts w:cs="Tahoma"/>
                        </w:rPr>
                      </w:pPr>
                      <w:r>
                        <w:rPr>
                          <w:rFonts w:cs="Tahoma"/>
                        </w:rPr>
                        <w:t>Mot d’ouverture et présentation des intervenants</w:t>
                      </w:r>
                    </w:p>
                    <w:p w14:paraId="52D6359A" w14:textId="77777777" w:rsidR="007D24A7" w:rsidRDefault="007D24A7" w:rsidP="007D24A7">
                      <w:pPr>
                        <w:pStyle w:val="Paragraphedeliste"/>
                        <w:suppressAutoHyphens/>
                        <w:jc w:val="both"/>
                        <w:rPr>
                          <w:rFonts w:cs="Tahoma"/>
                        </w:rPr>
                      </w:pPr>
                    </w:p>
                    <w:p w14:paraId="341EF3A2" w14:textId="77777777" w:rsidR="001D76F8" w:rsidRDefault="001D76F8" w:rsidP="001D76F8">
                      <w:pPr>
                        <w:pStyle w:val="Paragraphedeliste"/>
                        <w:jc w:val="both"/>
                        <w:rPr>
                          <w:rFonts w:cs="Tahoma"/>
                        </w:rPr>
                      </w:pPr>
                    </w:p>
                    <w:p w14:paraId="22756A04" w14:textId="77777777" w:rsidR="001D76F8" w:rsidRDefault="00442130" w:rsidP="001D76F8">
                      <w:pPr>
                        <w:pStyle w:val="Paragraphedeliste"/>
                        <w:numPr>
                          <w:ilvl w:val="0"/>
                          <w:numId w:val="1"/>
                        </w:numPr>
                        <w:suppressAutoHyphens/>
                        <w:jc w:val="both"/>
                        <w:rPr>
                          <w:rFonts w:cs="Tahoma"/>
                        </w:rPr>
                      </w:pPr>
                      <w:r>
                        <w:rPr>
                          <w:rFonts w:cs="Tahoma"/>
                        </w:rPr>
                        <w:t>Interventions et témoignages</w:t>
                      </w:r>
                      <w:r w:rsidR="001D76F8">
                        <w:rPr>
                          <w:rFonts w:cs="Tahoma"/>
                        </w:rPr>
                        <w:t> : Usagers, Proches, Professionnels</w:t>
                      </w:r>
                    </w:p>
                    <w:p w14:paraId="0799BC7A" w14:textId="77777777" w:rsidR="007D24A7" w:rsidRPr="001D76F8" w:rsidRDefault="007D24A7" w:rsidP="007D24A7">
                      <w:pPr>
                        <w:pStyle w:val="Paragraphedeliste"/>
                        <w:suppressAutoHyphens/>
                        <w:jc w:val="both"/>
                        <w:rPr>
                          <w:rFonts w:cs="Tahoma"/>
                        </w:rPr>
                      </w:pPr>
                    </w:p>
                    <w:p w14:paraId="0D70DEF8" w14:textId="77777777" w:rsidR="001D76F8" w:rsidRDefault="001D76F8" w:rsidP="001D76F8">
                      <w:pPr>
                        <w:pStyle w:val="Paragraphedeliste"/>
                        <w:rPr>
                          <w:rFonts w:cs="Tahoma"/>
                        </w:rPr>
                      </w:pPr>
                    </w:p>
                    <w:p w14:paraId="3E267675" w14:textId="77777777" w:rsidR="001D76F8" w:rsidRDefault="001D76F8" w:rsidP="001D76F8">
                      <w:pPr>
                        <w:pStyle w:val="Paragraphedeliste"/>
                        <w:numPr>
                          <w:ilvl w:val="0"/>
                          <w:numId w:val="1"/>
                        </w:numPr>
                        <w:suppressAutoHyphens/>
                        <w:rPr>
                          <w:rFonts w:cs="Tahoma"/>
                        </w:rPr>
                      </w:pPr>
                      <w:r>
                        <w:rPr>
                          <w:rFonts w:cs="Tahoma"/>
                        </w:rPr>
                        <w:t>Pause et Stands des GEM et associations.</w:t>
                      </w:r>
                    </w:p>
                    <w:p w14:paraId="4D14CD6A" w14:textId="77777777" w:rsidR="007D24A7" w:rsidRDefault="007D24A7" w:rsidP="007D24A7">
                      <w:pPr>
                        <w:pStyle w:val="Paragraphedeliste"/>
                        <w:suppressAutoHyphens/>
                        <w:rPr>
                          <w:rFonts w:cs="Tahoma"/>
                        </w:rPr>
                      </w:pPr>
                    </w:p>
                    <w:p w14:paraId="649B4057" w14:textId="77777777" w:rsidR="001D76F8" w:rsidRDefault="001D76F8" w:rsidP="001D76F8">
                      <w:pPr>
                        <w:pStyle w:val="Paragraphedeliste"/>
                        <w:jc w:val="both"/>
                        <w:rPr>
                          <w:rFonts w:cs="Tahoma"/>
                        </w:rPr>
                      </w:pPr>
                    </w:p>
                    <w:p w14:paraId="330041A4" w14:textId="77777777" w:rsidR="001D76F8" w:rsidRDefault="001D76F8" w:rsidP="001D76F8">
                      <w:pPr>
                        <w:pStyle w:val="Paragraphedeliste"/>
                        <w:numPr>
                          <w:ilvl w:val="0"/>
                          <w:numId w:val="1"/>
                        </w:numPr>
                        <w:suppressAutoHyphens/>
                        <w:rPr>
                          <w:rFonts w:cs="Tahoma"/>
                        </w:rPr>
                      </w:pPr>
                      <w:r>
                        <w:rPr>
                          <w:rFonts w:cs="Tahoma"/>
                        </w:rPr>
                        <w:t>Table ronde avec les différents intervenants.</w:t>
                      </w:r>
                    </w:p>
                    <w:p w14:paraId="2BE309F8" w14:textId="77777777" w:rsidR="001D76F8" w:rsidRDefault="001D76F8" w:rsidP="001D76F8">
                      <w:pPr>
                        <w:pStyle w:val="Paragraphedeliste"/>
                        <w:rPr>
                          <w:rFonts w:cs="Tahoma"/>
                        </w:rPr>
                      </w:pPr>
                    </w:p>
                    <w:p w14:paraId="0DB2D6E7" w14:textId="77777777" w:rsidR="007D24A7" w:rsidRDefault="007D24A7" w:rsidP="001D76F8">
                      <w:pPr>
                        <w:pStyle w:val="Paragraphedeliste"/>
                        <w:rPr>
                          <w:rFonts w:cs="Tahoma"/>
                        </w:rPr>
                      </w:pPr>
                    </w:p>
                    <w:p w14:paraId="40023D52" w14:textId="77777777" w:rsidR="001D76F8" w:rsidRDefault="001D76F8" w:rsidP="001D76F8">
                      <w:pPr>
                        <w:pStyle w:val="Paragraphedeliste"/>
                        <w:numPr>
                          <w:ilvl w:val="0"/>
                          <w:numId w:val="1"/>
                        </w:numPr>
                        <w:suppressAutoHyphens/>
                        <w:rPr>
                          <w:rFonts w:cs="Tahoma"/>
                        </w:rPr>
                      </w:pPr>
                      <w:r>
                        <w:rPr>
                          <w:rFonts w:cs="Tahoma"/>
                        </w:rPr>
                        <w:t>Conclusion de la journée et présentation de la prochaine conférence</w:t>
                      </w:r>
                    </w:p>
                    <w:p w14:paraId="30F73E8B" w14:textId="77777777" w:rsidR="006F79A8" w:rsidRDefault="006F79A8" w:rsidP="00270948">
                      <w:pPr>
                        <w:pStyle w:val="Contenudecadre"/>
                      </w:pPr>
                    </w:p>
                    <w:p w14:paraId="1827267A" w14:textId="77777777" w:rsidR="006F79A8" w:rsidRDefault="006F79A8" w:rsidP="001D76F8">
                      <w:pPr>
                        <w:pStyle w:val="Contenudecadre"/>
                        <w:ind w:left="1440"/>
                      </w:pPr>
                    </w:p>
                    <w:p w14:paraId="30FBD0D7" w14:textId="77777777" w:rsidR="00BF65C5" w:rsidRDefault="00BF65C5" w:rsidP="00164C6B">
                      <w:pPr>
                        <w:pStyle w:val="Contenudecadre"/>
                        <w:rPr>
                          <w:b/>
                          <w:bCs/>
                          <w:i/>
                          <w:iCs/>
                          <w:u w:val="single"/>
                        </w:rPr>
                      </w:pPr>
                    </w:p>
                    <w:p w14:paraId="47879CA0" w14:textId="77777777" w:rsidR="00F67244" w:rsidRDefault="00F67244" w:rsidP="00A11B5B">
                      <w:pPr>
                        <w:pStyle w:val="Contenudecadre"/>
                      </w:pPr>
                    </w:p>
                    <w:p w14:paraId="7CB12EB7" w14:textId="77777777" w:rsidR="00164C6B" w:rsidRDefault="00164C6B" w:rsidP="007D24A7">
                      <w:pPr>
                        <w:pStyle w:val="Contenudecadre"/>
                      </w:pPr>
                    </w:p>
                    <w:p w14:paraId="345A11FA" w14:textId="77777777" w:rsidR="00BF65C5" w:rsidRPr="004E25C5" w:rsidRDefault="00BF65C5" w:rsidP="00442130">
                      <w:pPr>
                        <w:pStyle w:val="Contenudecadre"/>
                        <w:ind w:left="708" w:firstLine="708"/>
                        <w:rPr>
                          <w:rFonts w:asciiTheme="minorHAnsi" w:hAnsiTheme="minorHAnsi" w:cstheme="minorHAnsi"/>
                        </w:rPr>
                      </w:pPr>
                    </w:p>
                    <w:p w14:paraId="7E706215" w14:textId="77777777" w:rsidR="005F6F93" w:rsidRPr="004E25C5" w:rsidRDefault="005F6F93" w:rsidP="00442130">
                      <w:pPr>
                        <w:pStyle w:val="Contenudecadre"/>
                        <w:ind w:left="708" w:firstLine="708"/>
                        <w:rPr>
                          <w:rFonts w:asciiTheme="minorHAnsi" w:hAnsiTheme="minorHAnsi" w:cstheme="minorHAnsi"/>
                        </w:rPr>
                      </w:pPr>
                    </w:p>
                    <w:p w14:paraId="386FBDA9" w14:textId="77777777" w:rsidR="001D76F8" w:rsidRPr="004E25C5" w:rsidRDefault="001D76F8" w:rsidP="00440A0B">
                      <w:pPr>
                        <w:pStyle w:val="Contenudecadre"/>
                        <w:jc w:val="center"/>
                        <w:rPr>
                          <w:rFonts w:asciiTheme="minorHAnsi" w:hAnsiTheme="minorHAnsi" w:cstheme="minorHAnsi"/>
                          <w:b/>
                          <w:bCs/>
                          <w:sz w:val="30"/>
                          <w:szCs w:val="30"/>
                        </w:rPr>
                      </w:pPr>
                      <w:r w:rsidRPr="004E25C5">
                        <w:rPr>
                          <w:rFonts w:asciiTheme="minorHAnsi" w:hAnsiTheme="minorHAnsi" w:cstheme="minorHAnsi"/>
                          <w:b/>
                          <w:bCs/>
                          <w:sz w:val="30"/>
                          <w:szCs w:val="30"/>
                        </w:rPr>
                        <w:t>PROCHAINE CONFERENCE</w:t>
                      </w:r>
                    </w:p>
                    <w:p w14:paraId="31CBC3F4" w14:textId="77777777" w:rsidR="001D76F8" w:rsidRPr="004E25C5" w:rsidRDefault="001D76F8" w:rsidP="00442130">
                      <w:pPr>
                        <w:pStyle w:val="Contenudecadre"/>
                        <w:rPr>
                          <w:rFonts w:asciiTheme="minorHAnsi" w:hAnsiTheme="minorHAnsi" w:cstheme="minorHAnsi"/>
                        </w:rPr>
                      </w:pPr>
                    </w:p>
                    <w:p w14:paraId="2E8FBA3F" w14:textId="6FE7BB48" w:rsidR="0084265A" w:rsidRPr="004E25C5" w:rsidRDefault="0064316D" w:rsidP="0084265A">
                      <w:pPr>
                        <w:pStyle w:val="Contenudecadre"/>
                        <w:jc w:val="center"/>
                        <w:rPr>
                          <w:rFonts w:asciiTheme="minorHAnsi" w:hAnsiTheme="minorHAnsi" w:cstheme="minorHAnsi"/>
                          <w:b/>
                          <w:color w:val="0000FF"/>
                          <w:sz w:val="26"/>
                          <w:szCs w:val="26"/>
                        </w:rPr>
                      </w:pPr>
                      <w:r>
                        <w:rPr>
                          <w:rFonts w:asciiTheme="minorHAnsi" w:hAnsiTheme="minorHAnsi" w:cstheme="minorHAnsi"/>
                          <w:b/>
                          <w:color w:val="0000FF"/>
                          <w:sz w:val="26"/>
                          <w:szCs w:val="26"/>
                        </w:rPr>
                        <w:t>Le d</w:t>
                      </w:r>
                      <w:r w:rsidR="006A0044">
                        <w:rPr>
                          <w:rFonts w:asciiTheme="minorHAnsi" w:hAnsiTheme="minorHAnsi" w:cstheme="minorHAnsi"/>
                          <w:b/>
                          <w:color w:val="0000FF"/>
                          <w:sz w:val="26"/>
                          <w:szCs w:val="26"/>
                        </w:rPr>
                        <w:t>éni</w:t>
                      </w:r>
                    </w:p>
                    <w:p w14:paraId="4D3ED95F" w14:textId="77777777" w:rsidR="00442130" w:rsidRPr="004E25C5" w:rsidRDefault="00442130" w:rsidP="00442130">
                      <w:pPr>
                        <w:pStyle w:val="Contenudecadre"/>
                        <w:ind w:firstLine="708"/>
                        <w:rPr>
                          <w:rFonts w:asciiTheme="minorHAnsi" w:hAnsiTheme="minorHAnsi" w:cstheme="minorHAnsi"/>
                          <w:b/>
                        </w:rPr>
                      </w:pPr>
                    </w:p>
                    <w:p w14:paraId="777CDEB1" w14:textId="4D982035" w:rsidR="001D76F8" w:rsidRPr="004E25C5" w:rsidRDefault="00442130" w:rsidP="00C736AD">
                      <w:pPr>
                        <w:pStyle w:val="Contenudecadre"/>
                        <w:jc w:val="center"/>
                        <w:rPr>
                          <w:rFonts w:asciiTheme="minorHAnsi" w:hAnsiTheme="minorHAnsi" w:cstheme="minorHAnsi"/>
                          <w:b/>
                          <w:color w:val="FF0000"/>
                          <w:sz w:val="28"/>
                          <w:szCs w:val="28"/>
                        </w:rPr>
                      </w:pPr>
                      <w:r w:rsidRPr="004E25C5">
                        <w:rPr>
                          <w:rFonts w:asciiTheme="minorHAnsi" w:hAnsiTheme="minorHAnsi" w:cstheme="minorHAnsi"/>
                          <w:b/>
                          <w:color w:val="FF0000"/>
                          <w:sz w:val="28"/>
                          <w:szCs w:val="28"/>
                        </w:rPr>
                        <w:t>Jeudi</w:t>
                      </w:r>
                      <w:r w:rsidR="004E1CBA">
                        <w:rPr>
                          <w:rFonts w:asciiTheme="minorHAnsi" w:hAnsiTheme="minorHAnsi" w:cstheme="minorHAnsi"/>
                          <w:b/>
                          <w:color w:val="FF0000"/>
                          <w:sz w:val="28"/>
                          <w:szCs w:val="28"/>
                        </w:rPr>
                        <w:t xml:space="preserve"> </w:t>
                      </w:r>
                      <w:r w:rsidR="0064316D">
                        <w:rPr>
                          <w:rFonts w:asciiTheme="minorHAnsi" w:hAnsiTheme="minorHAnsi" w:cstheme="minorHAnsi"/>
                          <w:b/>
                          <w:color w:val="FF0000"/>
                          <w:sz w:val="28"/>
                          <w:szCs w:val="28"/>
                        </w:rPr>
                        <w:t>4 décembre</w:t>
                      </w:r>
                      <w:r w:rsidRPr="004E25C5">
                        <w:rPr>
                          <w:rFonts w:asciiTheme="minorHAnsi" w:hAnsiTheme="minorHAnsi" w:cstheme="minorHAnsi"/>
                          <w:b/>
                          <w:color w:val="FF0000"/>
                          <w:sz w:val="28"/>
                          <w:szCs w:val="28"/>
                        </w:rPr>
                        <w:t>,</w:t>
                      </w:r>
                      <w:r w:rsidR="00634DF4" w:rsidRPr="004E25C5">
                        <w:rPr>
                          <w:rFonts w:asciiTheme="minorHAnsi" w:hAnsiTheme="minorHAnsi" w:cstheme="minorHAnsi"/>
                          <w:b/>
                          <w:color w:val="FF0000"/>
                          <w:sz w:val="28"/>
                          <w:szCs w:val="28"/>
                        </w:rPr>
                        <w:t xml:space="preserve"> </w:t>
                      </w:r>
                      <w:r w:rsidRPr="004E25C5">
                        <w:rPr>
                          <w:rFonts w:asciiTheme="minorHAnsi" w:hAnsiTheme="minorHAnsi" w:cstheme="minorHAnsi"/>
                          <w:b/>
                          <w:color w:val="FF0000"/>
                          <w:sz w:val="28"/>
                          <w:szCs w:val="28"/>
                        </w:rPr>
                        <w:t>14h à 17h</w:t>
                      </w:r>
                      <w:r w:rsidR="00AD0AC0">
                        <w:rPr>
                          <w:rFonts w:asciiTheme="minorHAnsi" w:hAnsiTheme="minorHAnsi" w:cstheme="minorHAnsi"/>
                          <w:b/>
                          <w:color w:val="FF0000"/>
                          <w:sz w:val="28"/>
                          <w:szCs w:val="28"/>
                        </w:rPr>
                        <w:t>30</w:t>
                      </w:r>
                    </w:p>
                  </w:txbxContent>
                </v:textbox>
                <w10:wrap anchorx="page" anchory="page"/>
              </v:rect>
            </w:pict>
          </mc:Fallback>
        </mc:AlternateContent>
      </w:r>
      <w:r w:rsidR="00440A0B" w:rsidRPr="00E97F16">
        <w:rPr>
          <w:rFonts w:ascii="Times New Roman" w:eastAsia="Times New Roman" w:hAnsi="Times New Roman" w:cs="Times New Roman"/>
          <w:noProof/>
          <w:sz w:val="24"/>
          <w:szCs w:val="24"/>
          <w:lang w:eastAsia="fr-FR"/>
        </w:rPr>
        <mc:AlternateContent>
          <mc:Choice Requires="wps">
            <w:drawing>
              <wp:anchor distT="0" distB="0" distL="0" distR="0" simplePos="0" relativeHeight="251659264" behindDoc="0" locked="0" layoutInCell="1" allowOverlap="1" wp14:anchorId="1100A507" wp14:editId="60C7C15A">
                <wp:simplePos x="0" y="0"/>
                <wp:positionH relativeFrom="page">
                  <wp:posOffset>629285</wp:posOffset>
                </wp:positionH>
                <wp:positionV relativeFrom="page">
                  <wp:posOffset>310677</wp:posOffset>
                </wp:positionV>
                <wp:extent cx="4157980" cy="458470"/>
                <wp:effectExtent l="12700" t="12700" r="7620" b="11430"/>
                <wp:wrapNone/>
                <wp:docPr id="7" name="Text Box 13"/>
                <wp:cNvGraphicFramePr/>
                <a:graphic xmlns:a="http://schemas.openxmlformats.org/drawingml/2006/main">
                  <a:graphicData uri="http://schemas.microsoft.com/office/word/2010/wordprocessingShape">
                    <wps:wsp>
                      <wps:cNvSpPr/>
                      <wps:spPr>
                        <a:xfrm>
                          <a:off x="0" y="0"/>
                          <a:ext cx="4157980" cy="458470"/>
                        </a:xfrm>
                        <a:prstGeom prst="rect">
                          <a:avLst/>
                        </a:prstGeom>
                        <a:solidFill>
                          <a:sysClr val="window" lastClr="FFFFFF"/>
                        </a:solidFill>
                        <a:ln w="25400" cap="flat" cmpd="sng" algn="ctr">
                          <a:solidFill>
                            <a:srgbClr val="3333FF"/>
                          </a:solidFill>
                          <a:prstDash val="solid"/>
                          <a:round/>
                        </a:ln>
                        <a:effectLst/>
                      </wps:spPr>
                      <wps:txbx>
                        <w:txbxContent>
                          <w:p w14:paraId="72C6850B" w14:textId="77777777" w:rsidR="001D76F8" w:rsidRDefault="001D76F8" w:rsidP="001D76F8">
                            <w:pPr>
                              <w:pStyle w:val="Contenudecadre"/>
                              <w:jc w:val="center"/>
                              <w:rPr>
                                <w:rFonts w:ascii="Arial" w:hAnsi="Arial"/>
                                <w:b/>
                                <w:bCs/>
                                <w:spacing w:val="40"/>
                                <w:sz w:val="28"/>
                                <w:szCs w:val="28"/>
                              </w:rPr>
                            </w:pPr>
                            <w:r>
                              <w:rPr>
                                <w:rFonts w:ascii="Arial" w:hAnsi="Arial"/>
                                <w:b/>
                                <w:bCs/>
                                <w:color w:val="000000"/>
                                <w:spacing w:val="40"/>
                                <w:sz w:val="28"/>
                                <w:szCs w:val="28"/>
                              </w:rPr>
                              <w:t>LE THEME</w:t>
                            </w:r>
                          </w:p>
                        </w:txbxContent>
                      </wps:txbx>
                      <wps:bodyPr anchor="ctr">
                        <a:noAutofit/>
                      </wps:bodyPr>
                    </wps:wsp>
                  </a:graphicData>
                </a:graphic>
              </wp:anchor>
            </w:drawing>
          </mc:Choice>
          <mc:Fallback>
            <w:pict>
              <v:rect w14:anchorId="1100A507" id="Text Box 13" o:spid="_x0000_s1031" style="position:absolute;margin-left:49.55pt;margin-top:24.45pt;width:327.4pt;height:36.1pt;z-index:2516592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" fillcolor="window" strokecolor="#33f" strokeweight="2pt">
                <v:stroke joinstyle="round"/>
                <v:textbox>
                  <w:txbxContent>
                    <w:p w14:paraId="72C6850B" w14:textId="77777777" w:rsidR="001D76F8" w:rsidRDefault="001D76F8" w:rsidP="001D76F8">
                      <w:pPr>
                        <w:pStyle w:val="Contenudecadre"/>
                        <w:jc w:val="center"/>
                        <w:rPr>
                          <w:rFonts w:ascii="Arial" w:hAnsi="Arial"/>
                          <w:b/>
                          <w:bCs/>
                          <w:spacing w:val="40"/>
                          <w:sz w:val="28"/>
                          <w:szCs w:val="28"/>
                        </w:rPr>
                      </w:pPr>
                      <w:r>
                        <w:rPr>
                          <w:rFonts w:ascii="Arial" w:hAnsi="Arial"/>
                          <w:b/>
                          <w:bCs/>
                          <w:color w:val="000000"/>
                          <w:spacing w:val="40"/>
                          <w:sz w:val="28"/>
                          <w:szCs w:val="28"/>
                        </w:rPr>
                        <w:t>LE THEME</w:t>
                      </w:r>
                    </w:p>
                  </w:txbxContent>
                </v:textbox>
                <w10:wrap anchorx="page" anchory="page"/>
              </v:rect>
            </w:pict>
          </mc:Fallback>
        </mc:AlternateContent>
      </w:r>
    </w:p>
    <w:p w14:paraId="44AC84DA" w14:textId="77777777" w:rsidR="001D76F8" w:rsidRPr="00E97F16" w:rsidRDefault="001D76F8" w:rsidP="001D76F8">
      <w:pPr>
        <w:tabs>
          <w:tab w:val="left" w:pos="3686"/>
        </w:tabs>
        <w:suppressAutoHyphens/>
        <w:spacing w:after="0" w:line="240" w:lineRule="auto"/>
        <w:rPr>
          <w:rFonts w:ascii="Times New Roman" w:eastAsia="Times New Roman" w:hAnsi="Times New Roman" w:cs="Times New Roman"/>
          <w:sz w:val="24"/>
          <w:szCs w:val="24"/>
          <w:lang w:eastAsia="fr-FR"/>
        </w:rPr>
      </w:pPr>
      <w:r w:rsidRPr="00E97F16">
        <w:rPr>
          <w:rFonts w:ascii="Times New Roman" w:eastAsia="Times New Roman" w:hAnsi="Times New Roman" w:cs="Times New Roman"/>
          <w:sz w:val="24"/>
          <w:szCs w:val="24"/>
          <w:lang w:eastAsia="fr-FR"/>
        </w:rPr>
        <w:tab/>
      </w:r>
    </w:p>
    <w:p w14:paraId="29717D75" w14:textId="77777777" w:rsidR="001D76F8" w:rsidRDefault="001D76F8" w:rsidP="001D76F8"/>
    <w:p w14:paraId="01E6B851" w14:textId="77777777" w:rsidR="00B67CDF" w:rsidRDefault="00B67CDF"/>
    <w:sectPr w:rsidR="00B67CDF" w:rsidSect="00C146D2">
      <w:pgSz w:w="16838" w:h="11906" w:orient="landscape"/>
      <w:pgMar w:top="1622" w:right="1134" w:bottom="1440" w:left="8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0B05"/>
    <w:multiLevelType w:val="hybridMultilevel"/>
    <w:tmpl w:val="192AA9D4"/>
    <w:lvl w:ilvl="0" w:tplc="507630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8B253B"/>
    <w:multiLevelType w:val="hybridMultilevel"/>
    <w:tmpl w:val="E88A9E8E"/>
    <w:lvl w:ilvl="0" w:tplc="D6589D78">
      <w:start w:val="1"/>
      <w:numFmt w:val="bullet"/>
      <w:lvlText w:val=""/>
      <w:lvlJc w:val="left"/>
      <w:pPr>
        <w:ind w:left="72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B75C10"/>
    <w:multiLevelType w:val="hybridMultilevel"/>
    <w:tmpl w:val="D8DC041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36E94ABB"/>
    <w:multiLevelType w:val="multilevel"/>
    <w:tmpl w:val="4358124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68D28B1"/>
    <w:multiLevelType w:val="hybridMultilevel"/>
    <w:tmpl w:val="22DE0520"/>
    <w:lvl w:ilvl="0" w:tplc="F8542F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771795"/>
    <w:multiLevelType w:val="hybridMultilevel"/>
    <w:tmpl w:val="50D68EF8"/>
    <w:lvl w:ilvl="0" w:tplc="D79286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5400728">
    <w:abstractNumId w:val="3"/>
  </w:num>
  <w:num w:numId="2" w16cid:durableId="902059921">
    <w:abstractNumId w:val="1"/>
  </w:num>
  <w:num w:numId="3" w16cid:durableId="1644650544">
    <w:abstractNumId w:val="2"/>
  </w:num>
  <w:num w:numId="4" w16cid:durableId="1457288623">
    <w:abstractNumId w:val="4"/>
  </w:num>
  <w:num w:numId="5" w16cid:durableId="42488733">
    <w:abstractNumId w:val="5"/>
  </w:num>
  <w:num w:numId="6" w16cid:durableId="82243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F8"/>
    <w:rsid w:val="00004EC5"/>
    <w:rsid w:val="00007F1B"/>
    <w:rsid w:val="0002757A"/>
    <w:rsid w:val="000C515A"/>
    <w:rsid w:val="000D009F"/>
    <w:rsid w:val="000D3A06"/>
    <w:rsid w:val="000F4FF5"/>
    <w:rsid w:val="001011A4"/>
    <w:rsid w:val="00105D48"/>
    <w:rsid w:val="00112C79"/>
    <w:rsid w:val="00123629"/>
    <w:rsid w:val="00156785"/>
    <w:rsid w:val="00164C6B"/>
    <w:rsid w:val="001678C7"/>
    <w:rsid w:val="00170A13"/>
    <w:rsid w:val="00177F1C"/>
    <w:rsid w:val="00183B05"/>
    <w:rsid w:val="001A0877"/>
    <w:rsid w:val="001A5AD3"/>
    <w:rsid w:val="001A68E6"/>
    <w:rsid w:val="001D57CA"/>
    <w:rsid w:val="001D76F8"/>
    <w:rsid w:val="001F67E4"/>
    <w:rsid w:val="002223A9"/>
    <w:rsid w:val="00225940"/>
    <w:rsid w:val="0022694E"/>
    <w:rsid w:val="00247D71"/>
    <w:rsid w:val="00261CB7"/>
    <w:rsid w:val="00267CA4"/>
    <w:rsid w:val="00270948"/>
    <w:rsid w:val="00270C0B"/>
    <w:rsid w:val="00286CAC"/>
    <w:rsid w:val="002935F6"/>
    <w:rsid w:val="002A1AF5"/>
    <w:rsid w:val="002B60FD"/>
    <w:rsid w:val="002C065B"/>
    <w:rsid w:val="003062E7"/>
    <w:rsid w:val="00313295"/>
    <w:rsid w:val="003260FF"/>
    <w:rsid w:val="00326A0A"/>
    <w:rsid w:val="00345031"/>
    <w:rsid w:val="00352AE7"/>
    <w:rsid w:val="00362AC3"/>
    <w:rsid w:val="0038201D"/>
    <w:rsid w:val="00382B87"/>
    <w:rsid w:val="003B49EC"/>
    <w:rsid w:val="003B6C03"/>
    <w:rsid w:val="003D1807"/>
    <w:rsid w:val="003D784D"/>
    <w:rsid w:val="003F1C34"/>
    <w:rsid w:val="0040498D"/>
    <w:rsid w:val="00440A0B"/>
    <w:rsid w:val="00442130"/>
    <w:rsid w:val="00444A0D"/>
    <w:rsid w:val="0046582D"/>
    <w:rsid w:val="00480C91"/>
    <w:rsid w:val="004968C1"/>
    <w:rsid w:val="004D2108"/>
    <w:rsid w:val="004D29F2"/>
    <w:rsid w:val="004D39D2"/>
    <w:rsid w:val="004E1CBA"/>
    <w:rsid w:val="004E25C5"/>
    <w:rsid w:val="00536A19"/>
    <w:rsid w:val="005419DF"/>
    <w:rsid w:val="0059141E"/>
    <w:rsid w:val="00597E3D"/>
    <w:rsid w:val="005D11D6"/>
    <w:rsid w:val="005E478F"/>
    <w:rsid w:val="005F6F93"/>
    <w:rsid w:val="006002D3"/>
    <w:rsid w:val="006032C6"/>
    <w:rsid w:val="0062616A"/>
    <w:rsid w:val="00634DF4"/>
    <w:rsid w:val="0064316D"/>
    <w:rsid w:val="00657DDA"/>
    <w:rsid w:val="00696124"/>
    <w:rsid w:val="006A0044"/>
    <w:rsid w:val="006B30C1"/>
    <w:rsid w:val="006C6910"/>
    <w:rsid w:val="006D2EC6"/>
    <w:rsid w:val="006F1635"/>
    <w:rsid w:val="006F79A8"/>
    <w:rsid w:val="007073BD"/>
    <w:rsid w:val="00712659"/>
    <w:rsid w:val="0071423E"/>
    <w:rsid w:val="00730D34"/>
    <w:rsid w:val="007359CA"/>
    <w:rsid w:val="00771715"/>
    <w:rsid w:val="007737CE"/>
    <w:rsid w:val="00797AB2"/>
    <w:rsid w:val="007B0BFE"/>
    <w:rsid w:val="007B6647"/>
    <w:rsid w:val="007C2A2A"/>
    <w:rsid w:val="007D24A7"/>
    <w:rsid w:val="007D2DFB"/>
    <w:rsid w:val="007D7896"/>
    <w:rsid w:val="008056BA"/>
    <w:rsid w:val="0082571A"/>
    <w:rsid w:val="0082610F"/>
    <w:rsid w:val="00835FCE"/>
    <w:rsid w:val="0084265A"/>
    <w:rsid w:val="00844B39"/>
    <w:rsid w:val="0087067A"/>
    <w:rsid w:val="009272A9"/>
    <w:rsid w:val="00941339"/>
    <w:rsid w:val="00946FBC"/>
    <w:rsid w:val="00992821"/>
    <w:rsid w:val="009E51F2"/>
    <w:rsid w:val="009F6C7B"/>
    <w:rsid w:val="00A11B5B"/>
    <w:rsid w:val="00A3283B"/>
    <w:rsid w:val="00A36132"/>
    <w:rsid w:val="00A4155D"/>
    <w:rsid w:val="00A8124D"/>
    <w:rsid w:val="00A81BC9"/>
    <w:rsid w:val="00AA5188"/>
    <w:rsid w:val="00AC4506"/>
    <w:rsid w:val="00AD0AC0"/>
    <w:rsid w:val="00AF271B"/>
    <w:rsid w:val="00B25DFC"/>
    <w:rsid w:val="00B34189"/>
    <w:rsid w:val="00B34587"/>
    <w:rsid w:val="00B47E11"/>
    <w:rsid w:val="00B57908"/>
    <w:rsid w:val="00B67CDF"/>
    <w:rsid w:val="00B71F8D"/>
    <w:rsid w:val="00B94091"/>
    <w:rsid w:val="00BB3C27"/>
    <w:rsid w:val="00BC6C5B"/>
    <w:rsid w:val="00BE7CA7"/>
    <w:rsid w:val="00BF65C5"/>
    <w:rsid w:val="00C01CAB"/>
    <w:rsid w:val="00C063B5"/>
    <w:rsid w:val="00C10374"/>
    <w:rsid w:val="00C146D2"/>
    <w:rsid w:val="00C15C3C"/>
    <w:rsid w:val="00C27459"/>
    <w:rsid w:val="00C4010D"/>
    <w:rsid w:val="00C40939"/>
    <w:rsid w:val="00C56E05"/>
    <w:rsid w:val="00C57CC8"/>
    <w:rsid w:val="00C736AD"/>
    <w:rsid w:val="00C95874"/>
    <w:rsid w:val="00C96917"/>
    <w:rsid w:val="00CA061E"/>
    <w:rsid w:val="00CA5A62"/>
    <w:rsid w:val="00CC40A9"/>
    <w:rsid w:val="00CF4116"/>
    <w:rsid w:val="00CF4E6C"/>
    <w:rsid w:val="00D01F37"/>
    <w:rsid w:val="00D07E9E"/>
    <w:rsid w:val="00D14E47"/>
    <w:rsid w:val="00D213B2"/>
    <w:rsid w:val="00D73A9A"/>
    <w:rsid w:val="00D853D2"/>
    <w:rsid w:val="00DA3043"/>
    <w:rsid w:val="00DB4FB7"/>
    <w:rsid w:val="00DB63CE"/>
    <w:rsid w:val="00DF28ED"/>
    <w:rsid w:val="00DF58F0"/>
    <w:rsid w:val="00E33707"/>
    <w:rsid w:val="00E6321F"/>
    <w:rsid w:val="00E867CB"/>
    <w:rsid w:val="00EA71C5"/>
    <w:rsid w:val="00EB59CB"/>
    <w:rsid w:val="00EE5DA5"/>
    <w:rsid w:val="00F019D8"/>
    <w:rsid w:val="00F07173"/>
    <w:rsid w:val="00F10FB1"/>
    <w:rsid w:val="00F417DF"/>
    <w:rsid w:val="00F52F7A"/>
    <w:rsid w:val="00F6052F"/>
    <w:rsid w:val="00F67244"/>
    <w:rsid w:val="00F715C7"/>
    <w:rsid w:val="00F76AFB"/>
    <w:rsid w:val="00F80DE8"/>
    <w:rsid w:val="00F902BD"/>
    <w:rsid w:val="00F92547"/>
    <w:rsid w:val="00FD521F"/>
    <w:rsid w:val="00FF6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8636"/>
  <w15:chartTrackingRefBased/>
  <w15:docId w15:val="{8666F508-B121-4F2A-8746-43E75B9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76F8"/>
    <w:pPr>
      <w:ind w:left="720"/>
      <w:contextualSpacing/>
    </w:pPr>
  </w:style>
  <w:style w:type="character" w:customStyle="1" w:styleId="LienInternet">
    <w:name w:val="Lien Internet"/>
    <w:basedOn w:val="Policepardfaut"/>
    <w:uiPriority w:val="99"/>
    <w:unhideWhenUsed/>
    <w:rsid w:val="001D76F8"/>
    <w:rPr>
      <w:color w:val="0000FF"/>
      <w:u w:val="single"/>
    </w:rPr>
  </w:style>
  <w:style w:type="paragraph" w:customStyle="1" w:styleId="Contenudecadre">
    <w:name w:val="Contenu de cadre"/>
    <w:basedOn w:val="Normal"/>
    <w:qFormat/>
    <w:rsid w:val="001D76F8"/>
    <w:pPr>
      <w:suppressAutoHyphens/>
      <w:spacing w:after="0"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CC4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161413">
      <w:bodyDiv w:val="1"/>
      <w:marLeft w:val="0"/>
      <w:marRight w:val="0"/>
      <w:marTop w:val="0"/>
      <w:marBottom w:val="0"/>
      <w:divBdr>
        <w:top w:val="none" w:sz="0" w:space="0" w:color="auto"/>
        <w:left w:val="none" w:sz="0" w:space="0" w:color="auto"/>
        <w:bottom w:val="none" w:sz="0" w:space="0" w:color="auto"/>
        <w:right w:val="none" w:sz="0" w:space="0" w:color="auto"/>
      </w:divBdr>
    </w:div>
    <w:div w:id="17553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prisme-reseau.f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sme-reseau.f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ECAF9-9C87-A740-BCAA-A3548813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Words>
  <Characters>36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Karine</dc:creator>
  <cp:keywords/>
  <dc:description/>
  <cp:lastModifiedBy>Jean-Yves Souillard</cp:lastModifiedBy>
  <cp:revision>2</cp:revision>
  <cp:lastPrinted>2025-03-20T10:39:00Z</cp:lastPrinted>
  <dcterms:created xsi:type="dcterms:W3CDTF">2025-10-03T08:48:00Z</dcterms:created>
  <dcterms:modified xsi:type="dcterms:W3CDTF">2025-10-03T08:48:00Z</dcterms:modified>
</cp:coreProperties>
</file>