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3260"/>
        <w:gridCol w:w="284"/>
        <w:gridCol w:w="3544"/>
      </w:tblGrid>
      <w:tr w:rsidR="002332D5" w14:paraId="3AE8CE4B" w14:textId="77777777" w:rsidTr="004C1BEB">
        <w:tc>
          <w:tcPr>
            <w:tcW w:w="3256" w:type="dxa"/>
          </w:tcPr>
          <w:p w14:paraId="1E222BF6" w14:textId="533F0C29" w:rsidR="00D074AD" w:rsidRDefault="00FF6AAF" w:rsidP="00FF6AAF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C254D1" wp14:editId="1E3C9A30">
                  <wp:extent cx="868680" cy="839162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4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A971B" w14:textId="0098B0B6" w:rsidR="00FF6AAF" w:rsidRDefault="00FF6AAF" w:rsidP="00FF6AA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3489324" w14:textId="3B44DD05" w:rsidR="00FF6AAF" w:rsidRDefault="00FF6AAF" w:rsidP="00FF6AA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BI-POLES 31</w:t>
            </w:r>
          </w:p>
          <w:p w14:paraId="1BD6DFCD" w14:textId="33E3BFF9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 rue Marie Magné</w:t>
            </w:r>
          </w:p>
          <w:p w14:paraId="42BC6F1D" w14:textId="20BD5E49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31300 Toulouse</w:t>
            </w:r>
          </w:p>
          <w:p w14:paraId="601A9096" w14:textId="7B44A8B3" w:rsidR="002332D5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09 84 80 19 00</w:t>
            </w:r>
          </w:p>
          <w:p w14:paraId="31D14E91" w14:textId="77777777" w:rsidR="007A5346" w:rsidRPr="00B26A90" w:rsidRDefault="007A5346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51FF8B5E" w14:textId="57E47606" w:rsidR="002332D5" w:rsidRDefault="002332D5" w:rsidP="005C7395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5" w:history="1">
              <w:r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bipoles31@free.fr</w:t>
              </w:r>
            </w:hyperlink>
            <w:r w:rsidR="007A5346">
              <w:t xml:space="preserve"> </w:t>
            </w:r>
          </w:p>
          <w:p w14:paraId="76125AA5" w14:textId="77777777" w:rsidR="00737784" w:rsidRPr="005C7395" w:rsidRDefault="00737784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</w:pPr>
          </w:p>
          <w:p w14:paraId="0A8B7459" w14:textId="51A59225" w:rsidR="00FF6AAF" w:rsidRDefault="002332D5" w:rsidP="00FF6AA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</w:pPr>
            <w:hyperlink r:id="rId6" w:tgtFrame="_blank" w:history="1">
              <w:r w:rsidRPr="005C7395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www.bipoles31.fr</w:t>
              </w:r>
            </w:hyperlink>
          </w:p>
          <w:p w14:paraId="4B827C63" w14:textId="24DC985D" w:rsidR="00FF6AAF" w:rsidRPr="00611C07" w:rsidRDefault="00FF6AAF" w:rsidP="005C739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5C984D" w14:textId="77777777" w:rsidR="002332D5" w:rsidRDefault="002332D5" w:rsidP="00611C07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99E6A" w14:textId="1C70C61C" w:rsidR="002332D5" w:rsidRDefault="00FF6AAF" w:rsidP="00970D73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6CE329" wp14:editId="45535E35">
                  <wp:extent cx="1932940" cy="875665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DE7D1" w14:textId="77777777" w:rsidR="00FF6AAF" w:rsidRDefault="00FF6AAF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DAC5EFD" w14:textId="2A51E794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Bon Pied Bon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Oeil</w:t>
            </w:r>
            <w:proofErr w:type="spellEnd"/>
          </w:p>
          <w:p w14:paraId="0926AD5B" w14:textId="2BD526D8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Siège social :</w:t>
            </w:r>
          </w:p>
          <w:p w14:paraId="38ECD137" w14:textId="2B3FFB72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32 allée Jules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Guesdes</w:t>
            </w:r>
            <w:proofErr w:type="spellEnd"/>
          </w:p>
          <w:p w14:paraId="28C4BAB2" w14:textId="1BA2358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310000 Toulouse</w:t>
            </w:r>
          </w:p>
          <w:p w14:paraId="4309EAB5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Local des activités :</w:t>
            </w:r>
          </w:p>
          <w:p w14:paraId="72C22109" w14:textId="77777777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7 rue Louis Plana </w:t>
            </w:r>
          </w:p>
          <w:p w14:paraId="1E3B0DA4" w14:textId="189F059B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19EB9515" w14:textId="77777777" w:rsidR="004C1BEB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Tel : 06 42 97 19 39</w:t>
            </w:r>
          </w:p>
          <w:p w14:paraId="5A871149" w14:textId="7DC31201" w:rsidR="00970D73" w:rsidRDefault="00970D73" w:rsidP="00970D7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8" w:history="1">
              <w:r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bonpiedbonoeil@orange.fr</w:t>
              </w:r>
            </w:hyperlink>
          </w:p>
          <w:p w14:paraId="67EAC0D2" w14:textId="3E301103" w:rsidR="00FF6AAF" w:rsidRPr="007A1BCE" w:rsidRDefault="00970D73" w:rsidP="00C91A72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690564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www.bonpiedbonoeil-asso.org</w:t>
              </w:r>
            </w:hyperlink>
          </w:p>
        </w:tc>
        <w:tc>
          <w:tcPr>
            <w:tcW w:w="284" w:type="dxa"/>
          </w:tcPr>
          <w:p w14:paraId="6A4857CA" w14:textId="77777777" w:rsidR="002332D5" w:rsidRPr="006413F6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4774F187" w14:textId="31BE3D74" w:rsidR="002332D5" w:rsidRPr="00611C07" w:rsidRDefault="002332D5" w:rsidP="00611C0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pacing w:val="15"/>
                <w:sz w:val="20"/>
                <w:szCs w:val="20"/>
                <w:lang w:eastAsia="fr-FR"/>
              </w:rPr>
              <w:drawing>
                <wp:inline distT="0" distB="0" distL="0" distR="0" wp14:anchorId="7A23B8C9" wp14:editId="1DD09FAD">
                  <wp:extent cx="1377264" cy="81534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29" cy="8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A560B" w14:textId="77777777" w:rsidR="00435D43" w:rsidRDefault="00435D43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61A3C853" w14:textId="4E4B5936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CAPPS31</w:t>
            </w:r>
          </w:p>
          <w:p w14:paraId="642C82FE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6ème étage – Bât. B</w:t>
            </w:r>
          </w:p>
          <w:p w14:paraId="52522E41" w14:textId="4094823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11 </w:t>
            </w:r>
            <w:proofErr w:type="spellStart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B</w:t>
            </w:r>
            <w:r w:rsidR="00746360" w:rsidRPr="00B26A90"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d</w:t>
            </w:r>
            <w:proofErr w:type="spellEnd"/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 xml:space="preserve"> des Récollets</w:t>
            </w:r>
          </w:p>
          <w:p w14:paraId="001C3543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0560F407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06.02.13.87.24</w:t>
            </w:r>
          </w:p>
          <w:bookmarkStart w:id="0" w:name="_top"/>
          <w:bookmarkEnd w:id="0"/>
          <w:p w14:paraId="0AC7A9D1" w14:textId="12A75DD8" w:rsidR="00B26A90" w:rsidRDefault="00D074AD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begin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instrText>HYPERLINK "http://www.prisme-reseau.fr/wp-content/uploads/2022/03/20220317-CAPPS31-pour-site-PRISME.pdf"</w:instrTex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separate"/>
            </w:r>
            <w:r w:rsidR="007E6A96">
              <w:rPr>
                <w:rStyle w:val="Lienhypertexte"/>
                <w:rFonts w:ascii="Arial" w:hAnsi="Arial" w:cs="Arial"/>
                <w:spacing w:val="15"/>
                <w:sz w:val="20"/>
                <w:szCs w:val="20"/>
              </w:rPr>
              <w:t>En savoir plus</w:t>
            </w:r>
            <w:r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fldChar w:fldCharType="end"/>
            </w:r>
            <w:r w:rsidR="00574AE9"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  <w:t xml:space="preserve"> </w:t>
            </w:r>
          </w:p>
          <w:p w14:paraId="33F436D8" w14:textId="75E91B42" w:rsidR="00C530F1" w:rsidRPr="00611C07" w:rsidRDefault="00574AE9" w:rsidP="00D074AD">
            <w:pPr>
              <w:pStyle w:val="NormalWeb"/>
              <w:shd w:val="clear" w:color="auto" w:fill="FFFFFF"/>
              <w:spacing w:before="150" w:beforeAutospacing="0" w:after="0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hyperlink r:id="rId11" w:history="1">
              <w:r w:rsidRPr="00574AE9">
                <w:rPr>
                  <w:rStyle w:val="Lienhypertexte"/>
                  <w:rFonts w:ascii="Arial" w:hAnsi="Arial" w:cs="Arial"/>
                  <w:spacing w:val="15"/>
                  <w:sz w:val="20"/>
                  <w:szCs w:val="20"/>
                </w:rPr>
                <w:t>Plaquette famille</w:t>
              </w:r>
            </w:hyperlink>
          </w:p>
        </w:tc>
      </w:tr>
      <w:tr w:rsidR="002332D5" w14:paraId="169A47DE" w14:textId="77777777" w:rsidTr="004C1BEB">
        <w:trPr>
          <w:trHeight w:val="362"/>
        </w:trPr>
        <w:tc>
          <w:tcPr>
            <w:tcW w:w="3256" w:type="dxa"/>
          </w:tcPr>
          <w:p w14:paraId="6D4B13BD" w14:textId="77777777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</w:tcPr>
          <w:p w14:paraId="5BCCB106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412F38" w14:textId="134BBE35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155831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BD7766" w14:textId="745CD99D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</w:tr>
      <w:tr w:rsidR="002332D5" w14:paraId="7ACB09B5" w14:textId="77777777" w:rsidTr="004C1BEB">
        <w:tc>
          <w:tcPr>
            <w:tcW w:w="3256" w:type="dxa"/>
          </w:tcPr>
          <w:p w14:paraId="114871EB" w14:textId="7A6F7BA8" w:rsidR="002332D5" w:rsidRPr="00837CDA" w:rsidRDefault="002332D5" w:rsidP="00837CD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837CD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2E2D0C95" wp14:editId="78483904">
                  <wp:extent cx="1546860" cy="5238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967" cy="53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FB345" w14:textId="77777777" w:rsidR="002B3048" w:rsidRDefault="002B3048" w:rsidP="00837CDA">
            <w:pPr>
              <w:shd w:val="clear" w:color="auto" w:fill="FFFFFF"/>
              <w:spacing w:before="150"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3B478BA4" w14:textId="11BF9EE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FERREPSY</w:t>
            </w:r>
          </w:p>
          <w:p w14:paraId="1874D5D9" w14:textId="10F1DBF4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134 Route d’Espagne</w:t>
            </w:r>
          </w:p>
          <w:p w14:paraId="23470A48" w14:textId="149AF9FB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31057 Toulouse</w:t>
            </w:r>
          </w:p>
          <w:p w14:paraId="1AC58241" w14:textId="6D2DDEB3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05 61 43 78 52</w:t>
            </w:r>
          </w:p>
          <w:p w14:paraId="13C57DBA" w14:textId="77777777" w:rsidR="002332D5" w:rsidRDefault="002332D5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776231B0" w14:textId="0C866461" w:rsidR="002332D5" w:rsidRDefault="002332D5" w:rsidP="00837CDA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13" w:history="1">
              <w:r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secretariat@ferrepsy.fr</w:t>
              </w:r>
            </w:hyperlink>
          </w:p>
          <w:p w14:paraId="67E7ED82" w14:textId="77777777" w:rsidR="00C91A72" w:rsidRPr="00837CDA" w:rsidRDefault="00C91A72" w:rsidP="00837CD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103ED436" w14:textId="3CF823F2" w:rsidR="002332D5" w:rsidRDefault="002332D5" w:rsidP="006413F6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14" w:tgtFrame="_blank" w:history="1">
              <w:r w:rsidRPr="00837CDA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www.ferrepsy.fr</w:t>
              </w:r>
            </w:hyperlink>
          </w:p>
        </w:tc>
        <w:tc>
          <w:tcPr>
            <w:tcW w:w="283" w:type="dxa"/>
          </w:tcPr>
          <w:p w14:paraId="3B326784" w14:textId="77777777" w:rsidR="002332D5" w:rsidRDefault="002332D5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8C2B4A" w14:textId="547D3744" w:rsidR="002332D5" w:rsidRDefault="00244730" w:rsidP="00837CDA">
            <w:pPr>
              <w:pStyle w:val="NormalWeb"/>
              <w:shd w:val="clear" w:color="auto" w:fill="FFFFFF"/>
              <w:spacing w:before="150" w:beforeAutospacing="0" w:after="225" w:afterAutospacing="0"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20"/>
                <w:szCs w:val="20"/>
              </w:rPr>
            </w:pPr>
            <w:r w:rsidRPr="00175D53">
              <w:rPr>
                <w:noProof/>
              </w:rPr>
              <w:drawing>
                <wp:inline distT="0" distB="0" distL="0" distR="0" wp14:anchorId="62BE0817" wp14:editId="565EEF32">
                  <wp:extent cx="1219200" cy="1219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69311" w14:textId="77777777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La Demeure de l’Oasis</w:t>
            </w:r>
          </w:p>
          <w:p w14:paraId="37081672" w14:textId="7E5264EB" w:rsidR="002332D5" w:rsidRPr="00B26A90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7 rue de Gavarnie</w:t>
            </w:r>
          </w:p>
          <w:p w14:paraId="508A8F2E" w14:textId="3B1BDD5D" w:rsidR="002332D5" w:rsidRDefault="002332D5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26A90">
              <w:rPr>
                <w:rFonts w:ascii="Arial" w:hAnsi="Arial" w:cs="Arial"/>
                <w:color w:val="444444"/>
                <w:sz w:val="20"/>
                <w:szCs w:val="20"/>
              </w:rPr>
              <w:t>31500 Toulouse</w:t>
            </w:r>
          </w:p>
          <w:p w14:paraId="4AB9CA22" w14:textId="7E94D0F2" w:rsidR="007A5346" w:rsidRPr="00B26A90" w:rsidRDefault="00133464" w:rsidP="00B26A90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6" w:history="1">
              <w:r w:rsidRPr="00133464">
                <w:rPr>
                  <w:rStyle w:val="Lienhypertexte"/>
                  <w:rFonts w:ascii="Arial" w:hAnsi="Arial" w:cs="Arial"/>
                  <w:sz w:val="20"/>
                  <w:szCs w:val="20"/>
                </w:rPr>
                <w:t>Objectifs DDO</w:t>
              </w:r>
            </w:hyperlink>
          </w:p>
          <w:p w14:paraId="555FE199" w14:textId="45BFDA55" w:rsidR="009664F6" w:rsidRPr="000036B2" w:rsidRDefault="002332D5" w:rsidP="007A5346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hAnsi="Arial" w:cs="Arial"/>
                <w:color w:val="4C4C4C"/>
                <w:spacing w:val="15"/>
                <w:sz w:val="16"/>
                <w:szCs w:val="16"/>
              </w:rPr>
            </w:pPr>
            <w:hyperlink r:id="rId17" w:history="1">
              <w:r w:rsidRPr="005C7395">
                <w:rPr>
                  <w:rFonts w:eastAsia="Times New Roman"/>
                  <w:color w:val="2E74B5" w:themeColor="accent5" w:themeShade="BF"/>
                  <w:sz w:val="20"/>
                  <w:szCs w:val="20"/>
                  <w:u w:val="single"/>
                  <w:lang w:eastAsia="fr-FR"/>
                </w:rPr>
                <w:t>lademeuredeloasis@gmail.com</w:t>
              </w:r>
            </w:hyperlink>
          </w:p>
        </w:tc>
        <w:tc>
          <w:tcPr>
            <w:tcW w:w="284" w:type="dxa"/>
          </w:tcPr>
          <w:p w14:paraId="1C5E8B8C" w14:textId="77777777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71826857" w14:textId="32E528E4" w:rsidR="002332D5" w:rsidRPr="006413F6" w:rsidRDefault="002332D5" w:rsidP="006413F6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6413F6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081D924E" wp14:editId="6235C3D3">
                  <wp:extent cx="1325880" cy="968912"/>
                  <wp:effectExtent l="0" t="0" r="7620" b="3175"/>
                  <wp:docPr id="3" name="Image 3" descr="Micro S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cro S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3" cy="99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142B6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731122D6" w14:textId="294D3EDC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Microsillons</w:t>
            </w:r>
          </w:p>
          <w:p w14:paraId="0942A901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1 rue Francis Lopez </w:t>
            </w:r>
          </w:p>
          <w:p w14:paraId="73725A30" w14:textId="7CED2781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620C4D98" w14:textId="77777777" w:rsidR="00816F5E" w:rsidRDefault="00816F5E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2D38A516" w14:textId="432642CF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9" w:tgtFrame="_blank" w:history="1">
              <w:r>
                <w:rPr>
                  <w:rStyle w:val="Lienhypertexte"/>
                  <w:rFonts w:ascii="Arial" w:hAnsi="Arial" w:cs="Arial"/>
                  <w:color w:val="007DBC"/>
                  <w:sz w:val="20"/>
                  <w:szCs w:val="20"/>
                </w:rPr>
                <w:t>association.microsillons@gmail.com</w:t>
              </w:r>
            </w:hyperlink>
          </w:p>
          <w:p w14:paraId="31D29F67" w14:textId="15D2D2C3" w:rsidR="004C1BEB" w:rsidRDefault="00466178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20" w:history="1">
              <w:r w:rsidRPr="00F431D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www.microsillons.fr</w:t>
              </w:r>
            </w:hyperlink>
            <w:r w:rsidR="004C1BEB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14:paraId="6B486D77" w14:textId="77777777" w:rsidR="004C1BEB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YouTube : association microsillons</w:t>
            </w:r>
          </w:p>
          <w:p w14:paraId="5A5E9D72" w14:textId="4052FF3C" w:rsidR="002332D5" w:rsidRDefault="004C1BEB" w:rsidP="004C1BEB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Compte Facebook</w:t>
            </w:r>
          </w:p>
        </w:tc>
      </w:tr>
      <w:tr w:rsidR="002332D5" w14:paraId="413591C8" w14:textId="77777777" w:rsidTr="004C1BEB">
        <w:trPr>
          <w:trHeight w:val="432"/>
        </w:trPr>
        <w:tc>
          <w:tcPr>
            <w:tcW w:w="3256" w:type="dxa"/>
          </w:tcPr>
          <w:p w14:paraId="5A406927" w14:textId="77777777" w:rsidR="002332D5" w:rsidRDefault="002332D5"/>
        </w:tc>
        <w:tc>
          <w:tcPr>
            <w:tcW w:w="283" w:type="dxa"/>
          </w:tcPr>
          <w:p w14:paraId="54C3995C" w14:textId="77777777" w:rsidR="002332D5" w:rsidRDefault="002332D5"/>
        </w:tc>
        <w:tc>
          <w:tcPr>
            <w:tcW w:w="3260" w:type="dxa"/>
          </w:tcPr>
          <w:p w14:paraId="740ED581" w14:textId="17B9FA4A" w:rsidR="002332D5" w:rsidRDefault="002332D5"/>
        </w:tc>
        <w:tc>
          <w:tcPr>
            <w:tcW w:w="284" w:type="dxa"/>
          </w:tcPr>
          <w:p w14:paraId="3E6009C7" w14:textId="77777777" w:rsidR="002332D5" w:rsidRDefault="002332D5"/>
        </w:tc>
        <w:tc>
          <w:tcPr>
            <w:tcW w:w="3544" w:type="dxa"/>
          </w:tcPr>
          <w:p w14:paraId="7821BBFB" w14:textId="721C2FBB" w:rsidR="002332D5" w:rsidRDefault="002332D5"/>
        </w:tc>
      </w:tr>
      <w:tr w:rsidR="002332D5" w14:paraId="4EF0A34B" w14:textId="77777777" w:rsidTr="004C1BEB">
        <w:tc>
          <w:tcPr>
            <w:tcW w:w="3256" w:type="dxa"/>
          </w:tcPr>
          <w:p w14:paraId="75C3D146" w14:textId="7E5AC069" w:rsidR="002332D5" w:rsidRPr="00A63A8A" w:rsidRDefault="002332D5" w:rsidP="00A63A8A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A63A8A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48FEE5D4" wp14:editId="52D78C94">
                  <wp:extent cx="1028700" cy="1028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00423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6C56F72" w14:textId="2A6C81E5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ROUTE NOUVELLE</w:t>
            </w:r>
          </w:p>
          <w:p w14:paraId="3B32F43A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 Port Saint-Étienne</w:t>
            </w:r>
          </w:p>
          <w:p w14:paraId="744073C5" w14:textId="47C7130F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78659C66" w14:textId="1A7516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05 34 41 43 80</w:t>
            </w:r>
          </w:p>
          <w:p w14:paraId="18E9FC83" w14:textId="77777777" w:rsidR="002332D5" w:rsidRPr="000036B2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</w:p>
          <w:p w14:paraId="67A64AD2" w14:textId="4703D094" w:rsidR="002332D5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8"/>
                <w:szCs w:val="18"/>
                <w:u w:val="single"/>
                <w:bdr w:val="none" w:sz="0" w:space="0" w:color="auto" w:frame="1"/>
                <w:lang w:eastAsia="fr-FR"/>
              </w:rPr>
            </w:pPr>
            <w:hyperlink r:id="rId22" w:history="1">
              <w:r w:rsidRPr="00466178">
                <w:rPr>
                  <w:rFonts w:ascii="Arial" w:eastAsia="Times New Roman" w:hAnsi="Arial" w:cs="Arial"/>
                  <w:color w:val="4A95D6"/>
                  <w:spacing w:val="15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secretariat.rn@routenouvelle.fr</w:t>
              </w:r>
            </w:hyperlink>
          </w:p>
          <w:p w14:paraId="2D045970" w14:textId="77777777" w:rsidR="00466178" w:rsidRPr="00466178" w:rsidRDefault="00466178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8"/>
                <w:szCs w:val="18"/>
                <w:u w:val="single"/>
                <w:bdr w:val="none" w:sz="0" w:space="0" w:color="auto" w:frame="1"/>
                <w:lang w:eastAsia="fr-FR"/>
              </w:rPr>
            </w:pPr>
          </w:p>
          <w:p w14:paraId="719136AC" w14:textId="77777777" w:rsidR="002332D5" w:rsidRPr="00A63A8A" w:rsidRDefault="002332D5" w:rsidP="00A63A8A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  <w:hyperlink r:id="rId23" w:tgtFrame="_blank" w:history="1">
              <w:r w:rsidRPr="00466178">
                <w:rPr>
                  <w:rFonts w:ascii="Arial" w:eastAsia="Times New Roman" w:hAnsi="Arial" w:cs="Arial"/>
                  <w:color w:val="4A95D6"/>
                  <w:spacing w:val="15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www.routenouvelle.fr</w:t>
              </w:r>
            </w:hyperlink>
          </w:p>
          <w:p w14:paraId="3F267A67" w14:textId="77777777" w:rsidR="002332D5" w:rsidRDefault="002332D5"/>
        </w:tc>
        <w:tc>
          <w:tcPr>
            <w:tcW w:w="283" w:type="dxa"/>
          </w:tcPr>
          <w:p w14:paraId="077DB17C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0194CD66" w14:textId="6EDF4C44" w:rsidR="002332D5" w:rsidRPr="001D7ADF" w:rsidRDefault="002332D5" w:rsidP="001D7ADF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 w:rsidRPr="001D7ADF">
              <w:rPr>
                <w:rFonts w:ascii="Arial" w:eastAsia="Times New Roman" w:hAnsi="Arial" w:cs="Arial"/>
                <w:noProof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  <w:drawing>
                <wp:inline distT="0" distB="0" distL="0" distR="0" wp14:anchorId="6E385153" wp14:editId="6CA509F0">
                  <wp:extent cx="1814195" cy="1175385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DA5D7" w14:textId="77777777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498796D" w14:textId="28F70A25" w:rsidR="002332D5" w:rsidRPr="001D7ADF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TOUTES VOILES DEHORS</w:t>
            </w:r>
          </w:p>
          <w:p w14:paraId="65F0413A" w14:textId="77777777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1C43">
              <w:rPr>
                <w:rFonts w:ascii="Arial" w:hAnsi="Arial" w:cs="Arial"/>
                <w:color w:val="444444"/>
                <w:sz w:val="18"/>
                <w:szCs w:val="18"/>
              </w:rPr>
              <w:t>Communauté Municipale de Santé</w:t>
            </w:r>
          </w:p>
          <w:p w14:paraId="2A1CF1AD" w14:textId="75840CE9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2 rue Malbec (quai de la Daurade)</w:t>
            </w:r>
          </w:p>
          <w:p w14:paraId="0D0454A2" w14:textId="0C336100" w:rsidR="00D51C43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31000 Toulouse</w:t>
            </w:r>
          </w:p>
          <w:p w14:paraId="284D00B0" w14:textId="78CA895B" w:rsidR="0020217A" w:rsidRPr="001D7ADF" w:rsidRDefault="0020217A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Métro Capitole</w:t>
            </w:r>
          </w:p>
          <w:p w14:paraId="1A97A705" w14:textId="4B7E9FCD" w:rsidR="002332D5" w:rsidRDefault="002332D5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7ADF">
              <w:rPr>
                <w:rFonts w:ascii="Arial" w:hAnsi="Arial" w:cs="Arial"/>
                <w:color w:val="444444"/>
                <w:sz w:val="20"/>
                <w:szCs w:val="20"/>
              </w:rPr>
              <w:t>06 25 43 16 73</w:t>
            </w:r>
          </w:p>
          <w:p w14:paraId="17EAF112" w14:textId="445D3807" w:rsidR="004C1BEB" w:rsidRPr="00871964" w:rsidRDefault="00871964" w:rsidP="001D7ADF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"http://www.prisme-reseau.fr/wp-content/uploads/2022/12/Prospectus-Toutes-voiles-dehors.pdf"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4658" w:rsidRPr="00871964">
              <w:rPr>
                <w:rStyle w:val="Lienhypertexte"/>
                <w:rFonts w:ascii="Arial" w:hAnsi="Arial" w:cs="Arial"/>
                <w:sz w:val="20"/>
                <w:szCs w:val="20"/>
              </w:rPr>
              <w:t>En savoir plus</w:t>
            </w:r>
          </w:p>
          <w:p w14:paraId="10D2AC4F" w14:textId="77777777" w:rsidR="001D7ADF" w:rsidRDefault="00871964" w:rsidP="00EB21FD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hyperlink r:id="rId25" w:history="1">
              <w:r w:rsidR="002332D5"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toutesvoilesdehors@gmail.com</w:t>
              </w:r>
            </w:hyperlink>
          </w:p>
          <w:p w14:paraId="4232859A" w14:textId="14167B31" w:rsidR="00EB21FD" w:rsidRPr="001D7ADF" w:rsidRDefault="00EB21FD" w:rsidP="00EB21FD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A95D6"/>
                <w:spacing w:val="15"/>
                <w:sz w:val="16"/>
                <w:szCs w:val="16"/>
                <w:u w:val="single"/>
                <w:bdr w:val="none" w:sz="0" w:space="0" w:color="auto" w:frame="1"/>
                <w:lang w:eastAsia="fr-FR"/>
              </w:rPr>
            </w:pPr>
          </w:p>
        </w:tc>
        <w:tc>
          <w:tcPr>
            <w:tcW w:w="284" w:type="dxa"/>
          </w:tcPr>
          <w:p w14:paraId="63971482" w14:textId="77777777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03A4FD01" w14:textId="0563E00D" w:rsidR="002332D5" w:rsidRPr="00E62D85" w:rsidRDefault="002332D5" w:rsidP="00E62D85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color w:val="4C4C4C"/>
                <w:sz w:val="20"/>
                <w:szCs w:val="20"/>
                <w:lang w:eastAsia="fr-FR"/>
              </w:rPr>
            </w:pPr>
            <w:r w:rsidRPr="00E62D85">
              <w:rPr>
                <w:rFonts w:ascii="Arial" w:eastAsia="Times New Roman" w:hAnsi="Arial" w:cs="Arial"/>
                <w:noProof/>
                <w:color w:val="4C4C4C"/>
                <w:sz w:val="20"/>
                <w:szCs w:val="20"/>
                <w:lang w:eastAsia="fr-FR"/>
              </w:rPr>
              <w:drawing>
                <wp:inline distT="0" distB="0" distL="0" distR="0" wp14:anchorId="3A08EE26" wp14:editId="6177A0A2">
                  <wp:extent cx="1839595" cy="857250"/>
                  <wp:effectExtent l="0" t="0" r="8255" b="0"/>
                  <wp:docPr id="6" name="Image 6" descr="UNAF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AF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340D7" w14:textId="77777777" w:rsidR="00435D43" w:rsidRDefault="00435D43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39923147" w14:textId="246B734E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UNAFAM</w:t>
            </w:r>
          </w:p>
          <w:p w14:paraId="43C41197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(Délégation Haute-Garonne)</w:t>
            </w:r>
          </w:p>
          <w:p w14:paraId="38B6743E" w14:textId="77777777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5 rue Michel Ange</w:t>
            </w:r>
          </w:p>
          <w:p w14:paraId="6B8AB0A1" w14:textId="5FFE4553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31200 Toulouse</w:t>
            </w:r>
          </w:p>
          <w:p w14:paraId="27A306E5" w14:textId="344C4D6C" w:rsidR="002332D5" w:rsidRPr="00435D43" w:rsidRDefault="002332D5" w:rsidP="00435D43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35D43">
              <w:rPr>
                <w:rFonts w:ascii="Arial" w:hAnsi="Arial" w:cs="Arial"/>
                <w:color w:val="444444"/>
                <w:sz w:val="20"/>
                <w:szCs w:val="20"/>
              </w:rPr>
              <w:t>05 61 48 11 56</w:t>
            </w:r>
          </w:p>
          <w:p w14:paraId="6E42E4A0" w14:textId="77777777" w:rsidR="002332D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</w:p>
          <w:p w14:paraId="42A70334" w14:textId="0262E976" w:rsidR="002332D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</w:pPr>
            <w:hyperlink r:id="rId27" w:history="1">
              <w:r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31@unafam.org</w:t>
              </w:r>
            </w:hyperlink>
          </w:p>
          <w:p w14:paraId="78832315" w14:textId="77777777" w:rsidR="00EB21FD" w:rsidRPr="00E62D85" w:rsidRDefault="00EB21FD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16"/>
                <w:szCs w:val="16"/>
                <w:lang w:eastAsia="fr-FR"/>
              </w:rPr>
            </w:pPr>
          </w:p>
          <w:p w14:paraId="273C4A07" w14:textId="4BDA5DCE" w:rsidR="002332D5" w:rsidRPr="00E62D85" w:rsidRDefault="002332D5" w:rsidP="00E62D85">
            <w:pPr>
              <w:shd w:val="clear" w:color="auto" w:fill="FFFFFF"/>
              <w:spacing w:line="225" w:lineRule="atLeast"/>
              <w:jc w:val="center"/>
              <w:textAlignment w:val="baseline"/>
              <w:rPr>
                <w:rFonts w:ascii="Arial" w:eastAsia="Times New Roman" w:hAnsi="Arial" w:cs="Arial"/>
                <w:color w:val="4C4C4C"/>
                <w:spacing w:val="15"/>
                <w:sz w:val="20"/>
                <w:szCs w:val="20"/>
                <w:lang w:eastAsia="fr-FR"/>
              </w:rPr>
            </w:pPr>
            <w:hyperlink r:id="rId28" w:tgtFrame="_blank" w:history="1">
              <w:r w:rsidRPr="00E62D85">
                <w:rPr>
                  <w:rFonts w:ascii="Arial" w:eastAsia="Times New Roman" w:hAnsi="Arial" w:cs="Arial"/>
                  <w:color w:val="4A95D6"/>
                  <w:spacing w:val="15"/>
                  <w:sz w:val="16"/>
                  <w:szCs w:val="16"/>
                  <w:u w:val="single"/>
                  <w:bdr w:val="none" w:sz="0" w:space="0" w:color="auto" w:frame="1"/>
                  <w:lang w:eastAsia="fr-FR"/>
                </w:rPr>
                <w:t>www.unafam.org/31</w:t>
              </w:r>
            </w:hyperlink>
          </w:p>
        </w:tc>
      </w:tr>
    </w:tbl>
    <w:p w14:paraId="4ED86A09" w14:textId="77777777" w:rsidR="001F0FF8" w:rsidRDefault="001F0FF8"/>
    <w:sectPr w:rsidR="001F0FF8" w:rsidSect="00390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7"/>
    <w:rsid w:val="000036B2"/>
    <w:rsid w:val="000149D5"/>
    <w:rsid w:val="000D5D38"/>
    <w:rsid w:val="000F108A"/>
    <w:rsid w:val="00133464"/>
    <w:rsid w:val="001716A7"/>
    <w:rsid w:val="001B2CED"/>
    <w:rsid w:val="001B4658"/>
    <w:rsid w:val="001D6F24"/>
    <w:rsid w:val="001D7ADF"/>
    <w:rsid w:val="001F0FF8"/>
    <w:rsid w:val="0020217A"/>
    <w:rsid w:val="00224858"/>
    <w:rsid w:val="002332D5"/>
    <w:rsid w:val="00244730"/>
    <w:rsid w:val="00263D5C"/>
    <w:rsid w:val="002B3048"/>
    <w:rsid w:val="002B3206"/>
    <w:rsid w:val="00390C7E"/>
    <w:rsid w:val="0042534D"/>
    <w:rsid w:val="00435D43"/>
    <w:rsid w:val="00466178"/>
    <w:rsid w:val="00472885"/>
    <w:rsid w:val="004C1BEB"/>
    <w:rsid w:val="004D16E5"/>
    <w:rsid w:val="00574AE9"/>
    <w:rsid w:val="005C7395"/>
    <w:rsid w:val="005E6A4F"/>
    <w:rsid w:val="00611C07"/>
    <w:rsid w:val="006413F6"/>
    <w:rsid w:val="00737784"/>
    <w:rsid w:val="00746360"/>
    <w:rsid w:val="00756AAB"/>
    <w:rsid w:val="007847E0"/>
    <w:rsid w:val="007A1BCE"/>
    <w:rsid w:val="007A5346"/>
    <w:rsid w:val="007E6A96"/>
    <w:rsid w:val="00816F5E"/>
    <w:rsid w:val="00837CDA"/>
    <w:rsid w:val="00871964"/>
    <w:rsid w:val="008D5DE2"/>
    <w:rsid w:val="009423B6"/>
    <w:rsid w:val="009664F6"/>
    <w:rsid w:val="00970D73"/>
    <w:rsid w:val="00A63A8A"/>
    <w:rsid w:val="00AB18F1"/>
    <w:rsid w:val="00B24BE2"/>
    <w:rsid w:val="00B26A90"/>
    <w:rsid w:val="00B7347F"/>
    <w:rsid w:val="00BF288C"/>
    <w:rsid w:val="00C078C0"/>
    <w:rsid w:val="00C52F78"/>
    <w:rsid w:val="00C530F1"/>
    <w:rsid w:val="00C91A72"/>
    <w:rsid w:val="00CD441E"/>
    <w:rsid w:val="00D074AD"/>
    <w:rsid w:val="00D51C43"/>
    <w:rsid w:val="00DD4A41"/>
    <w:rsid w:val="00E62D85"/>
    <w:rsid w:val="00EB21FD"/>
    <w:rsid w:val="00F05544"/>
    <w:rsid w:val="00FA6F6E"/>
    <w:rsid w:val="00FD2460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1CFB"/>
  <w15:chartTrackingRefBased/>
  <w15:docId w15:val="{80E78DB9-6EE7-450F-8619-2FE388B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1C0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D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1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09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5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9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31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27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12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piedbonoeil@orange.fr" TargetMode="External"/><Relationship Id="rId13" Type="http://schemas.openxmlformats.org/officeDocument/2006/relationships/hyperlink" Target="mailto:secretariat@ferrepsy.fr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7.gif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lademeuredeloasis@gmail.com" TargetMode="External"/><Relationship Id="rId25" Type="http://schemas.openxmlformats.org/officeDocument/2006/relationships/hyperlink" Target="mailto:toutesvoilesdehor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sme-reseau.fr/wp-content/uploads/2025/02/Objectifs-DDO.pdf" TargetMode="External"/><Relationship Id="rId20" Type="http://schemas.openxmlformats.org/officeDocument/2006/relationships/hyperlink" Target="http://www.microsillons.f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poles31.fr/" TargetMode="External"/><Relationship Id="rId11" Type="http://schemas.openxmlformats.org/officeDocument/2006/relationships/hyperlink" Target="http://www.prisme-reseau.fr/wp-content/uploads/2022/03/Plaquette-familles-CAPPS31.pdf" TargetMode="External"/><Relationship Id="rId24" Type="http://schemas.openxmlformats.org/officeDocument/2006/relationships/image" Target="media/image8.jpeg"/><Relationship Id="rId5" Type="http://schemas.openxmlformats.org/officeDocument/2006/relationships/hyperlink" Target="mailto:bipoles31@free.fr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www.routenouvelle.fr/" TargetMode="External"/><Relationship Id="rId28" Type="http://schemas.openxmlformats.org/officeDocument/2006/relationships/hyperlink" Target="http://www.unafam.org/31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ssociation.microsillon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onpiedbonoeil-asso.org" TargetMode="External"/><Relationship Id="rId14" Type="http://schemas.openxmlformats.org/officeDocument/2006/relationships/hyperlink" Target="http://www.ferrepsy.fr/" TargetMode="External"/><Relationship Id="rId22" Type="http://schemas.openxmlformats.org/officeDocument/2006/relationships/hyperlink" Target="mailto:secretariat.rn@routenouvelle.fr" TargetMode="External"/><Relationship Id="rId27" Type="http://schemas.openxmlformats.org/officeDocument/2006/relationships/hyperlink" Target="mailto:31@unafam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Souillard</dc:creator>
  <cp:keywords/>
  <dc:description/>
  <cp:lastModifiedBy>Jean-Yves Souillard</cp:lastModifiedBy>
  <cp:revision>53</cp:revision>
  <cp:lastPrinted>2022-03-16T14:04:00Z</cp:lastPrinted>
  <dcterms:created xsi:type="dcterms:W3CDTF">2022-03-11T10:47:00Z</dcterms:created>
  <dcterms:modified xsi:type="dcterms:W3CDTF">2025-02-21T13:13:00Z</dcterms:modified>
</cp:coreProperties>
</file>